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4AA" w:rsidRPr="00DA0EFC" w:rsidRDefault="00DA64AA" w:rsidP="00C32AB6">
      <w:pPr>
        <w:jc w:val="center"/>
        <w:rPr>
          <w:rStyle w:val="Strong"/>
          <w:rFonts w:cs="B Titr"/>
          <w:b w:val="0"/>
          <w:bCs w:val="0"/>
          <w:sz w:val="20"/>
          <w:szCs w:val="20"/>
          <w:rtl/>
          <w:lang w:bidi="fa-IR"/>
        </w:rPr>
      </w:pPr>
      <w:bookmarkStart w:id="0" w:name="_GoBack"/>
      <w:r w:rsidRPr="00DA0EFC">
        <w:rPr>
          <w:rStyle w:val="Strong"/>
          <w:rFonts w:cs="B Titr"/>
          <w:sz w:val="20"/>
          <w:szCs w:val="20"/>
          <w:rtl/>
        </w:rPr>
        <w:t xml:space="preserve">قــرارداد </w:t>
      </w:r>
      <w:r w:rsidR="008314A0" w:rsidRPr="00DA0EFC">
        <w:rPr>
          <w:rStyle w:val="Strong"/>
          <w:rFonts w:cs="B Titr" w:hint="cs"/>
          <w:sz w:val="20"/>
          <w:szCs w:val="20"/>
          <w:rtl/>
        </w:rPr>
        <w:t xml:space="preserve">واگذاری ارائه خدمات </w:t>
      </w:r>
      <w:r w:rsidR="00C32AB6" w:rsidRPr="00DA0EFC">
        <w:rPr>
          <w:rStyle w:val="Strong"/>
          <w:rFonts w:cs="B Titr"/>
          <w:sz w:val="20"/>
          <w:szCs w:val="20"/>
        </w:rPr>
        <w:t xml:space="preserve"> </w:t>
      </w:r>
      <w:r w:rsidR="00C32AB6" w:rsidRPr="00DA0EFC">
        <w:rPr>
          <w:rStyle w:val="Strong"/>
          <w:rFonts w:cs="B Titr" w:hint="cs"/>
          <w:sz w:val="20"/>
          <w:szCs w:val="20"/>
          <w:rtl/>
          <w:lang w:bidi="fa-IR"/>
        </w:rPr>
        <w:t xml:space="preserve">عمومی </w:t>
      </w:r>
    </w:p>
    <w:bookmarkEnd w:id="0"/>
    <w:p w:rsidR="00DA64AA" w:rsidRPr="00DA0EFC" w:rsidRDefault="00CF31C2" w:rsidP="00CA6E0D">
      <w:pPr>
        <w:jc w:val="both"/>
        <w:rPr>
          <w:rFonts w:cs="B Nazanin"/>
          <w:sz w:val="20"/>
          <w:szCs w:val="20"/>
          <w:rtl/>
        </w:rPr>
      </w:pPr>
      <w:r w:rsidRPr="00DA0EFC">
        <w:rPr>
          <w:rFonts w:cs="B Nazanin" w:hint="cs"/>
          <w:sz w:val="20"/>
          <w:szCs w:val="20"/>
          <w:rtl/>
        </w:rPr>
        <w:t>با عنایت به</w:t>
      </w:r>
      <w:r w:rsidR="00DA64AA" w:rsidRPr="00DA0EFC">
        <w:rPr>
          <w:rFonts w:cs="B Nazanin" w:hint="cs"/>
          <w:sz w:val="20"/>
          <w:szCs w:val="20"/>
          <w:rtl/>
        </w:rPr>
        <w:t xml:space="preserve"> </w:t>
      </w:r>
      <w:r w:rsidR="00DA64AA" w:rsidRPr="00DA0EFC">
        <w:rPr>
          <w:rFonts w:cs="B Nazanin"/>
          <w:sz w:val="20"/>
          <w:szCs w:val="20"/>
          <w:rtl/>
        </w:rPr>
        <w:t xml:space="preserve">بند </w:t>
      </w:r>
      <w:r w:rsidR="004A2734" w:rsidRPr="00DA0EFC">
        <w:rPr>
          <w:rFonts w:cs="B Nazanin" w:hint="cs"/>
          <w:sz w:val="20"/>
          <w:szCs w:val="20"/>
          <w:rtl/>
        </w:rPr>
        <w:t>(</w:t>
      </w:r>
      <w:r w:rsidR="008314A0" w:rsidRPr="00DA0EFC">
        <w:rPr>
          <w:rFonts w:cs="B Nazanin" w:hint="cs"/>
          <w:sz w:val="20"/>
          <w:szCs w:val="20"/>
          <w:rtl/>
        </w:rPr>
        <w:t>الف</w:t>
      </w:r>
      <w:r w:rsidR="004A2734" w:rsidRPr="00DA0EFC">
        <w:rPr>
          <w:rFonts w:cs="B Nazanin" w:hint="cs"/>
          <w:sz w:val="20"/>
          <w:szCs w:val="20"/>
          <w:rtl/>
        </w:rPr>
        <w:t>)</w:t>
      </w:r>
      <w:r w:rsidR="00DA64AA" w:rsidRPr="00DA0EFC">
        <w:rPr>
          <w:rFonts w:cs="B Nazanin"/>
          <w:sz w:val="20"/>
          <w:szCs w:val="20"/>
          <w:rtl/>
        </w:rPr>
        <w:t xml:space="preserve"> ماده 88 قانون تنظيم بخشي از مقررات مالي دولت و آئين نامه اجرائي آن</w:t>
      </w:r>
      <w:r w:rsidR="00DA64AA" w:rsidRPr="00DA0EFC">
        <w:rPr>
          <w:rFonts w:cs="B Nazanin" w:hint="cs"/>
          <w:sz w:val="20"/>
          <w:szCs w:val="20"/>
          <w:rtl/>
        </w:rPr>
        <w:t xml:space="preserve"> </w:t>
      </w:r>
      <w:r w:rsidR="00DA64AA" w:rsidRPr="00DA0EFC">
        <w:rPr>
          <w:rFonts w:cs="B Nazanin"/>
          <w:sz w:val="20"/>
          <w:szCs w:val="20"/>
          <w:rtl/>
        </w:rPr>
        <w:t xml:space="preserve"> </w:t>
      </w:r>
      <w:r w:rsidR="00A21190" w:rsidRPr="00DA0EFC">
        <w:rPr>
          <w:rFonts w:cs="B Nazanin" w:hint="cs"/>
          <w:sz w:val="20"/>
          <w:szCs w:val="20"/>
          <w:rtl/>
        </w:rPr>
        <w:t>به استناد مجوز شماره</w:t>
      </w:r>
      <w:r w:rsidR="00DA64AA" w:rsidRPr="00DA0EFC">
        <w:rPr>
          <w:rFonts w:cs="B Nazanin" w:hint="cs"/>
          <w:sz w:val="20"/>
          <w:szCs w:val="20"/>
          <w:rtl/>
        </w:rPr>
        <w:t xml:space="preserve">  ......................</w:t>
      </w:r>
      <w:r w:rsidR="00CA6E0D" w:rsidRPr="00DA0EFC">
        <w:rPr>
          <w:rFonts w:cs="B Nazanin" w:hint="cs"/>
          <w:sz w:val="20"/>
          <w:szCs w:val="20"/>
          <w:rtl/>
        </w:rPr>
        <w:t xml:space="preserve"> </w:t>
      </w:r>
      <w:r w:rsidR="00DA64AA" w:rsidRPr="00DA0EFC">
        <w:rPr>
          <w:rFonts w:cs="B Nazanin" w:hint="cs"/>
          <w:sz w:val="20"/>
          <w:szCs w:val="20"/>
          <w:rtl/>
        </w:rPr>
        <w:t>مورخ ...........................</w:t>
      </w:r>
      <w:r w:rsidR="00DA64AA" w:rsidRPr="00DA0EFC">
        <w:rPr>
          <w:rFonts w:cs="B Nazanin"/>
          <w:sz w:val="20"/>
          <w:szCs w:val="20"/>
          <w:rtl/>
        </w:rPr>
        <w:t xml:space="preserve"> </w:t>
      </w:r>
      <w:r w:rsidR="00DA64AA" w:rsidRPr="00DA0EFC">
        <w:rPr>
          <w:rFonts w:cs="B Nazanin" w:hint="cs"/>
          <w:sz w:val="20"/>
          <w:szCs w:val="20"/>
          <w:rtl/>
        </w:rPr>
        <w:t xml:space="preserve">معاونت </w:t>
      </w:r>
      <w:r w:rsidR="00CA6E0D" w:rsidRPr="00DA0EFC">
        <w:rPr>
          <w:rFonts w:cs="B Nazanin" w:hint="cs"/>
          <w:sz w:val="20"/>
          <w:szCs w:val="20"/>
          <w:rtl/>
        </w:rPr>
        <w:t>توسعه مدیریت و منابع</w:t>
      </w:r>
      <w:r w:rsidR="006567E1" w:rsidRPr="00DA0EFC">
        <w:rPr>
          <w:rFonts w:cs="B Nazanin" w:hint="cs"/>
          <w:sz w:val="20"/>
          <w:szCs w:val="20"/>
          <w:rtl/>
        </w:rPr>
        <w:t>،</w:t>
      </w:r>
      <w:r w:rsidR="00DA64AA" w:rsidRPr="00DA0EFC">
        <w:rPr>
          <w:rFonts w:cs="B Nazanin"/>
          <w:sz w:val="20"/>
          <w:szCs w:val="20"/>
          <w:rtl/>
        </w:rPr>
        <w:t xml:space="preserve"> قرارداد خريد خدمات به شرح زير </w:t>
      </w:r>
      <w:r w:rsidR="00DA64AA" w:rsidRPr="00DA0EFC">
        <w:rPr>
          <w:rFonts w:cs="B Nazanin" w:hint="cs"/>
          <w:sz w:val="20"/>
          <w:szCs w:val="20"/>
          <w:rtl/>
        </w:rPr>
        <w:t xml:space="preserve">فی مابین طرفین قرارداد با شرایط ذیل </w:t>
      </w:r>
      <w:r w:rsidR="00CA6E0D" w:rsidRPr="00DA0EFC">
        <w:rPr>
          <w:rFonts w:cs="B Nazanin" w:hint="cs"/>
          <w:sz w:val="20"/>
          <w:szCs w:val="20"/>
          <w:rtl/>
        </w:rPr>
        <w:t xml:space="preserve">ضمن رعایت آیین نامه مالی و معاملاتی دانشگاه </w:t>
      </w:r>
      <w:r w:rsidR="00DA64AA" w:rsidRPr="00DA0EFC">
        <w:rPr>
          <w:rFonts w:cs="B Nazanin"/>
          <w:sz w:val="20"/>
          <w:szCs w:val="20"/>
          <w:rtl/>
        </w:rPr>
        <w:t>منعقد</w:t>
      </w:r>
      <w:r w:rsidR="00F0726F" w:rsidRPr="00DA0EFC">
        <w:rPr>
          <w:rFonts w:cs="B Nazanin" w:hint="cs"/>
          <w:sz w:val="20"/>
          <w:szCs w:val="20"/>
          <w:rtl/>
        </w:rPr>
        <w:t xml:space="preserve"> و طرفین ملزم و متعهد به اجرای مفاد آن </w:t>
      </w:r>
      <w:r w:rsidR="00DA64AA" w:rsidRPr="00DA0EFC">
        <w:rPr>
          <w:rFonts w:cs="B Nazanin"/>
          <w:sz w:val="20"/>
          <w:szCs w:val="20"/>
          <w:rtl/>
        </w:rPr>
        <w:t xml:space="preserve"> </w:t>
      </w:r>
      <w:r w:rsidR="00F0726F" w:rsidRPr="00DA0EFC">
        <w:rPr>
          <w:rFonts w:cs="B Nazanin" w:hint="cs"/>
          <w:sz w:val="20"/>
          <w:szCs w:val="20"/>
          <w:rtl/>
        </w:rPr>
        <w:t>می باشند</w:t>
      </w:r>
      <w:r w:rsidR="00D2638D" w:rsidRPr="00DA0EFC">
        <w:rPr>
          <w:rFonts w:cs="B Nazanin" w:hint="cs"/>
          <w:sz w:val="20"/>
          <w:szCs w:val="20"/>
          <w:rtl/>
        </w:rPr>
        <w:t>.</w:t>
      </w:r>
    </w:p>
    <w:p w:rsidR="00AA3647" w:rsidRPr="00DA0EFC" w:rsidRDefault="00DA64AA" w:rsidP="00AA3647">
      <w:pPr>
        <w:tabs>
          <w:tab w:val="left" w:pos="2690"/>
        </w:tabs>
        <w:ind w:hanging="142"/>
        <w:jc w:val="both"/>
        <w:rPr>
          <w:rStyle w:val="Strong"/>
          <w:b w:val="0"/>
          <w:bCs w:val="0"/>
          <w:sz w:val="20"/>
          <w:szCs w:val="20"/>
        </w:rPr>
      </w:pPr>
      <w:r w:rsidRPr="00DA0EFC">
        <w:rPr>
          <w:rFonts w:cs="B Lotus"/>
          <w:b/>
          <w:bCs/>
          <w:sz w:val="20"/>
          <w:szCs w:val="20"/>
        </w:rPr>
        <w:t> </w:t>
      </w:r>
      <w:r w:rsidRPr="00DA0EFC">
        <w:rPr>
          <w:rFonts w:cs="B Titr"/>
          <w:b/>
          <w:bCs/>
          <w:sz w:val="20"/>
          <w:szCs w:val="20"/>
          <w:rtl/>
        </w:rPr>
        <w:t>ماد</w:t>
      </w:r>
      <w:r w:rsidR="009D3C41" w:rsidRPr="00DA0EFC">
        <w:rPr>
          <w:rFonts w:cs="B Titr"/>
          <w:b/>
          <w:bCs/>
          <w:sz w:val="20"/>
          <w:szCs w:val="20"/>
          <w:rtl/>
        </w:rPr>
        <w:t xml:space="preserve">ه 1 ) </w:t>
      </w:r>
      <w:r w:rsidR="009D3C41" w:rsidRPr="00DA0EFC">
        <w:rPr>
          <w:rStyle w:val="Strong"/>
          <w:rFonts w:cs="B Titr"/>
          <w:sz w:val="20"/>
          <w:szCs w:val="20"/>
          <w:rtl/>
        </w:rPr>
        <w:t>طرفين قراردا</w:t>
      </w:r>
      <w:r w:rsidR="009D3C41" w:rsidRPr="00DA0EFC">
        <w:rPr>
          <w:rStyle w:val="Strong"/>
          <w:rFonts w:cs="B Titr" w:hint="cs"/>
          <w:sz w:val="20"/>
          <w:szCs w:val="20"/>
          <w:rtl/>
        </w:rPr>
        <w:t>د</w:t>
      </w:r>
      <w:r w:rsidR="004D1701" w:rsidRPr="00DA0EFC">
        <w:rPr>
          <w:rStyle w:val="Strong"/>
          <w:rFonts w:cs="B Titr" w:hint="cs"/>
          <w:sz w:val="20"/>
          <w:szCs w:val="20"/>
          <w:rtl/>
        </w:rPr>
        <w:t>:</w:t>
      </w:r>
      <w:r w:rsidRPr="00DA0EFC">
        <w:rPr>
          <w:rStyle w:val="Strong"/>
          <w:rFonts w:cs="B Titr"/>
          <w:sz w:val="20"/>
          <w:szCs w:val="20"/>
          <w:rtl/>
        </w:rPr>
        <w:t xml:space="preserve"> </w:t>
      </w:r>
    </w:p>
    <w:p w:rsidR="00DA64AA" w:rsidRPr="00DA0EFC" w:rsidRDefault="00AA3647" w:rsidP="00AA3647">
      <w:pPr>
        <w:pStyle w:val="ListParagraph"/>
        <w:numPr>
          <w:ilvl w:val="0"/>
          <w:numId w:val="6"/>
        </w:numPr>
        <w:tabs>
          <w:tab w:val="left" w:pos="2690"/>
        </w:tabs>
        <w:ind w:left="283" w:hanging="425"/>
        <w:jc w:val="both"/>
        <w:rPr>
          <w:rFonts w:cs="B Nazanin"/>
          <w:sz w:val="20"/>
          <w:szCs w:val="20"/>
        </w:rPr>
      </w:pPr>
      <w:r w:rsidRPr="00DA0EFC">
        <w:rPr>
          <w:rFonts w:cs="B Nazanin" w:hint="cs"/>
          <w:b/>
          <w:bCs/>
          <w:sz w:val="20"/>
          <w:szCs w:val="20"/>
          <w:rtl/>
        </w:rPr>
        <w:t xml:space="preserve">طرف </w:t>
      </w:r>
      <w:r w:rsidR="00DA64AA" w:rsidRPr="00DA0EFC">
        <w:rPr>
          <w:rFonts w:cs="B Nazanin" w:hint="cs"/>
          <w:b/>
          <w:bCs/>
          <w:sz w:val="20"/>
          <w:szCs w:val="20"/>
          <w:rtl/>
        </w:rPr>
        <w:t>اول</w:t>
      </w:r>
      <w:r w:rsidR="008B4644" w:rsidRPr="00DA0EFC">
        <w:rPr>
          <w:rFonts w:cs="B Nazanin" w:hint="cs"/>
          <w:b/>
          <w:bCs/>
          <w:sz w:val="20"/>
          <w:szCs w:val="20"/>
          <w:rtl/>
        </w:rPr>
        <w:t xml:space="preserve">: </w:t>
      </w:r>
      <w:r w:rsidR="00DA64AA" w:rsidRPr="00DA0EFC">
        <w:rPr>
          <w:rFonts w:cs="B Nazanin" w:hint="cs"/>
          <w:sz w:val="20"/>
          <w:szCs w:val="20"/>
          <w:rtl/>
        </w:rPr>
        <w:t>.........................................با شناسه ملی .....................به نمایندگی آقای/خانم  .........................................با کدملی ..........................................با کد اقتصادی ............................................................. نشانی: کرج..........................................................................کدپستی ....................................... تلفن ............ .......که من بعد طرف اول نامیده می شود .</w:t>
      </w:r>
    </w:p>
    <w:p w:rsidR="00DA64AA" w:rsidRPr="00DA0EFC" w:rsidRDefault="00DA64AA" w:rsidP="00CF0E5F">
      <w:pPr>
        <w:pStyle w:val="ListParagraph"/>
        <w:numPr>
          <w:ilvl w:val="0"/>
          <w:numId w:val="6"/>
        </w:numPr>
        <w:tabs>
          <w:tab w:val="left" w:pos="2690"/>
        </w:tabs>
        <w:ind w:left="283" w:hanging="425"/>
        <w:jc w:val="both"/>
        <w:rPr>
          <w:rFonts w:cs="B Nazanin"/>
          <w:sz w:val="20"/>
          <w:szCs w:val="20"/>
        </w:rPr>
      </w:pPr>
      <w:r w:rsidRPr="00DA0EFC">
        <w:rPr>
          <w:rFonts w:cs="B Nazanin" w:hint="cs"/>
          <w:b/>
          <w:bCs/>
          <w:sz w:val="20"/>
          <w:szCs w:val="20"/>
          <w:rtl/>
        </w:rPr>
        <w:t>طرف دوم:</w:t>
      </w:r>
      <w:r w:rsidRPr="00DA0EFC">
        <w:rPr>
          <w:rFonts w:cs="B Nazanin" w:hint="cs"/>
          <w:sz w:val="20"/>
          <w:szCs w:val="20"/>
          <w:rtl/>
        </w:rPr>
        <w:t xml:space="preserve"> شرکت</w:t>
      </w:r>
      <w:r w:rsidR="0059327A" w:rsidRPr="00DA0EFC">
        <w:rPr>
          <w:rFonts w:cs="B Nazanin" w:hint="cs"/>
          <w:sz w:val="20"/>
          <w:szCs w:val="20"/>
          <w:rtl/>
          <w:lang w:bidi="fa-IR"/>
        </w:rPr>
        <w:t xml:space="preserve"> </w:t>
      </w:r>
      <w:r w:rsidRPr="00DA0EFC">
        <w:rPr>
          <w:rFonts w:cs="B Nazanin" w:hint="cs"/>
          <w:sz w:val="20"/>
          <w:szCs w:val="20"/>
          <w:rtl/>
        </w:rPr>
        <w:t xml:space="preserve">..................... به </w:t>
      </w:r>
      <w:r w:rsidRPr="00DA0EFC">
        <w:rPr>
          <w:rFonts w:cs="B Nazanin" w:hint="cs"/>
          <w:spacing w:val="-6"/>
          <w:sz w:val="20"/>
          <w:szCs w:val="20"/>
          <w:rtl/>
        </w:rPr>
        <w:t>شماره ثبت</w:t>
      </w:r>
      <w:r w:rsidR="0059327A" w:rsidRPr="00DA0EFC">
        <w:rPr>
          <w:rFonts w:cs="B Nazanin" w:hint="cs"/>
          <w:spacing w:val="-6"/>
          <w:sz w:val="20"/>
          <w:szCs w:val="20"/>
          <w:rtl/>
        </w:rPr>
        <w:t xml:space="preserve"> شركت </w:t>
      </w:r>
      <w:r w:rsidRPr="00DA0EFC">
        <w:rPr>
          <w:rFonts w:cs="B Nazanin" w:hint="cs"/>
          <w:spacing w:val="-6"/>
          <w:sz w:val="20"/>
          <w:szCs w:val="20"/>
          <w:rtl/>
        </w:rPr>
        <w:t>...................................تاريخ ثبت</w:t>
      </w:r>
      <w:r w:rsidRPr="00DA0EFC">
        <w:rPr>
          <w:rFonts w:cs="B Nazanin" w:hint="cs"/>
          <w:sz w:val="20"/>
          <w:szCs w:val="20"/>
          <w:rtl/>
        </w:rPr>
        <w:t>...................................... كداقتصادي ........................و شناسه ملي .............................. ک</w:t>
      </w:r>
      <w:r w:rsidR="00CF0E5F" w:rsidRPr="00DA0EFC">
        <w:rPr>
          <w:rFonts w:cs="B Nazanin" w:hint="cs"/>
          <w:sz w:val="20"/>
          <w:szCs w:val="20"/>
          <w:rtl/>
        </w:rPr>
        <w:t>ه واجد صلاحیت فنی و تخصصی به استناد گواهی تائید صلاحیت به شماره ..................... با تاریخ اعتبار ............... می باشد</w:t>
      </w:r>
      <w:r w:rsidRPr="00DA0EFC">
        <w:rPr>
          <w:rFonts w:cs="B Nazanin" w:hint="cs"/>
          <w:sz w:val="20"/>
          <w:szCs w:val="20"/>
          <w:rtl/>
        </w:rPr>
        <w:t xml:space="preserve">، به نمایندگی خانم/ آقای  .................................. </w:t>
      </w:r>
      <w:r w:rsidRPr="00DA0EFC">
        <w:rPr>
          <w:rFonts w:ascii="Arial" w:hAnsi="Arial" w:cs="B Nazanin" w:hint="cs"/>
          <w:sz w:val="20"/>
          <w:szCs w:val="20"/>
          <w:rtl/>
        </w:rPr>
        <w:t xml:space="preserve">فرزند.............  به شماره شناسنامه........... صادره از ....... كدملي ............. به سمت </w:t>
      </w:r>
      <w:r w:rsidRPr="00DA0EFC">
        <w:rPr>
          <w:rFonts w:cs="B Nazanin" w:hint="cs"/>
          <w:sz w:val="20"/>
          <w:szCs w:val="20"/>
          <w:rtl/>
        </w:rPr>
        <w:t xml:space="preserve">....................... بموجب اساس نامه و آخرین تغییرات  مندرج در روز نامه رسمی که جزء لاینفک قرارداد می باشد(تصویر مصدق  پیوست ) واجد اختیار و دارای حق امضاء به نشانی.................................................................................   </w:t>
      </w:r>
      <w:r w:rsidRPr="00DA0EFC">
        <w:rPr>
          <w:rFonts w:cs="B Nazanin"/>
          <w:sz w:val="20"/>
          <w:szCs w:val="20"/>
          <w:rtl/>
        </w:rPr>
        <w:t>کد پستی..................................... تلفن .................... نمابر...................</w:t>
      </w:r>
      <w:r w:rsidRPr="00DA0EFC">
        <w:rPr>
          <w:rFonts w:ascii="BNAZANIN" w:cs="B Nazanin" w:hint="cs"/>
          <w:sz w:val="20"/>
          <w:szCs w:val="20"/>
          <w:rtl/>
          <w:lang w:val="fr-CH"/>
        </w:rPr>
        <w:t>که من بعد طرف دوم نامیده می شود .</w:t>
      </w:r>
    </w:p>
    <w:p w:rsidR="00DA64AA" w:rsidRPr="00DA0EFC" w:rsidRDefault="00DA64AA" w:rsidP="00FB1676">
      <w:pPr>
        <w:tabs>
          <w:tab w:val="left" w:pos="-142"/>
          <w:tab w:val="left" w:pos="425"/>
        </w:tabs>
        <w:autoSpaceDE w:val="0"/>
        <w:autoSpaceDN w:val="0"/>
        <w:adjustRightInd w:val="0"/>
        <w:ind w:hanging="142"/>
        <w:jc w:val="both"/>
        <w:rPr>
          <w:rStyle w:val="Strong"/>
          <w:rFonts w:cs="B Titr"/>
          <w:sz w:val="20"/>
          <w:szCs w:val="20"/>
          <w:rtl/>
          <w:lang w:bidi="fa-IR"/>
        </w:rPr>
      </w:pPr>
      <w:r w:rsidRPr="00DA0EFC">
        <w:rPr>
          <w:rStyle w:val="Strong"/>
          <w:rFonts w:cs="B Titr" w:hint="cs"/>
          <w:sz w:val="20"/>
          <w:szCs w:val="20"/>
          <w:rtl/>
        </w:rPr>
        <w:t>ما</w:t>
      </w:r>
      <w:r w:rsidR="00AA3647" w:rsidRPr="00DA0EFC">
        <w:rPr>
          <w:rStyle w:val="Strong"/>
          <w:rFonts w:cs="B Titr"/>
          <w:sz w:val="20"/>
          <w:szCs w:val="20"/>
          <w:rtl/>
        </w:rPr>
        <w:t xml:space="preserve">ده 2 ) موضوع </w:t>
      </w:r>
      <w:r w:rsidR="00AA3647" w:rsidRPr="00DA0EFC">
        <w:rPr>
          <w:rStyle w:val="Strong"/>
          <w:rFonts w:cs="B Titr" w:hint="cs"/>
          <w:sz w:val="20"/>
          <w:szCs w:val="20"/>
          <w:rtl/>
        </w:rPr>
        <w:t>قرارداد:</w:t>
      </w:r>
    </w:p>
    <w:p w:rsidR="00DA64AA" w:rsidRPr="00DA0EFC" w:rsidRDefault="00DA64AA" w:rsidP="00C32AB6">
      <w:pPr>
        <w:jc w:val="both"/>
        <w:rPr>
          <w:rFonts w:cs="B Nazanin"/>
          <w:sz w:val="20"/>
          <w:szCs w:val="20"/>
          <w:rtl/>
        </w:rPr>
      </w:pPr>
      <w:r w:rsidRPr="00DA0EFC">
        <w:rPr>
          <w:rFonts w:cs="B Nazanin" w:hint="cs"/>
          <w:sz w:val="20"/>
          <w:szCs w:val="20"/>
          <w:rtl/>
        </w:rPr>
        <w:t xml:space="preserve">عبارت است از </w:t>
      </w:r>
      <w:r w:rsidR="00AD664E" w:rsidRPr="00DA0EFC">
        <w:rPr>
          <w:rFonts w:cs="B Nazanin" w:hint="cs"/>
          <w:sz w:val="20"/>
          <w:szCs w:val="20"/>
          <w:rtl/>
        </w:rPr>
        <w:t xml:space="preserve">واگذاری ارائه خدمات </w:t>
      </w:r>
      <w:r w:rsidR="00C32AB6" w:rsidRPr="00DA0EFC">
        <w:rPr>
          <w:rFonts w:cs="B Nazanin" w:hint="cs"/>
          <w:sz w:val="20"/>
          <w:szCs w:val="20"/>
          <w:rtl/>
        </w:rPr>
        <w:t xml:space="preserve">عمومی </w:t>
      </w:r>
      <w:r w:rsidR="00AD664E" w:rsidRPr="00DA0EFC">
        <w:rPr>
          <w:rFonts w:cs="B Nazanin" w:hint="cs"/>
          <w:sz w:val="20"/>
          <w:szCs w:val="20"/>
          <w:rtl/>
        </w:rPr>
        <w:t>مرکز -------- به شرح ایستگاه های کاری و شرح وظایف پیوست شماره یک.</w:t>
      </w:r>
    </w:p>
    <w:p w:rsidR="00274336" w:rsidRPr="00DA0EFC" w:rsidRDefault="009D3C41" w:rsidP="00FB1676">
      <w:pPr>
        <w:ind w:hanging="142"/>
        <w:rPr>
          <w:rStyle w:val="Strong"/>
          <w:rFonts w:cs="B Titr"/>
          <w:sz w:val="20"/>
          <w:szCs w:val="20"/>
          <w:rtl/>
        </w:rPr>
      </w:pPr>
      <w:r w:rsidRPr="00DA0EFC">
        <w:rPr>
          <w:rStyle w:val="Strong"/>
          <w:rFonts w:cs="B Titr"/>
          <w:sz w:val="20"/>
          <w:szCs w:val="20"/>
          <w:rtl/>
        </w:rPr>
        <w:t xml:space="preserve">ماده </w:t>
      </w:r>
      <w:r w:rsidRPr="00DA0EFC">
        <w:rPr>
          <w:rStyle w:val="Strong"/>
          <w:rFonts w:cs="B Titr" w:hint="cs"/>
          <w:sz w:val="20"/>
          <w:szCs w:val="20"/>
          <w:rtl/>
        </w:rPr>
        <w:t>3 )</w:t>
      </w:r>
      <w:r w:rsidR="00274336" w:rsidRPr="00DA0EFC">
        <w:rPr>
          <w:rStyle w:val="Strong"/>
          <w:rFonts w:cs="B Titr"/>
          <w:sz w:val="20"/>
          <w:szCs w:val="20"/>
          <w:rtl/>
        </w:rPr>
        <w:t xml:space="preserve"> </w:t>
      </w:r>
      <w:r w:rsidR="00274336" w:rsidRPr="00DA0EFC">
        <w:rPr>
          <w:rStyle w:val="Strong"/>
          <w:rFonts w:cs="B Titr" w:hint="cs"/>
          <w:sz w:val="20"/>
          <w:szCs w:val="20"/>
          <w:rtl/>
        </w:rPr>
        <w:t>اسناد و مدارک</w:t>
      </w:r>
      <w:r w:rsidR="00274336" w:rsidRPr="00DA0EFC">
        <w:rPr>
          <w:rStyle w:val="Strong"/>
          <w:rFonts w:cs="B Titr"/>
          <w:sz w:val="20"/>
          <w:szCs w:val="20"/>
          <w:rtl/>
        </w:rPr>
        <w:t xml:space="preserve">: </w:t>
      </w:r>
    </w:p>
    <w:p w:rsidR="00E21CB8" w:rsidRPr="00DA0EFC" w:rsidRDefault="00E21CB8" w:rsidP="00FB1676">
      <w:pPr>
        <w:pStyle w:val="ListParagraph"/>
        <w:numPr>
          <w:ilvl w:val="0"/>
          <w:numId w:val="7"/>
        </w:numPr>
        <w:ind w:left="283" w:hanging="425"/>
        <w:jc w:val="both"/>
        <w:rPr>
          <w:rFonts w:cs="B Nazanin"/>
          <w:sz w:val="20"/>
          <w:szCs w:val="20"/>
          <w:rtl/>
        </w:rPr>
      </w:pPr>
      <w:r w:rsidRPr="00DA0EFC">
        <w:rPr>
          <w:rFonts w:cs="B Nazanin"/>
          <w:sz w:val="20"/>
          <w:szCs w:val="20"/>
          <w:rtl/>
        </w:rPr>
        <w:t>اين قرارداد شامل اسناد و مدارك زير است:</w:t>
      </w:r>
    </w:p>
    <w:p w:rsidR="00E21CB8" w:rsidRPr="00DA0EFC" w:rsidRDefault="00E21CB8" w:rsidP="00FB1676">
      <w:pPr>
        <w:ind w:left="566" w:hanging="283"/>
        <w:contextualSpacing/>
        <w:jc w:val="both"/>
        <w:rPr>
          <w:rFonts w:cs="B Nazanin"/>
          <w:sz w:val="20"/>
          <w:szCs w:val="20"/>
          <w:rtl/>
        </w:rPr>
      </w:pPr>
      <w:r w:rsidRPr="00DA0EFC">
        <w:rPr>
          <w:rFonts w:cs="B Nazanin"/>
          <w:sz w:val="20"/>
          <w:szCs w:val="20"/>
          <w:rtl/>
        </w:rPr>
        <w:t>1.</w:t>
      </w:r>
      <w:r w:rsidRPr="00DA0EFC">
        <w:rPr>
          <w:rFonts w:cs="B Nazanin"/>
          <w:sz w:val="20"/>
          <w:szCs w:val="20"/>
          <w:rtl/>
        </w:rPr>
        <w:tab/>
        <w:t>قرارداد حاضر؛</w:t>
      </w:r>
    </w:p>
    <w:p w:rsidR="00E21CB8" w:rsidRPr="00DA0EFC" w:rsidRDefault="00E21CB8" w:rsidP="00650A57">
      <w:pPr>
        <w:ind w:left="566" w:hanging="283"/>
        <w:contextualSpacing/>
        <w:jc w:val="both"/>
        <w:rPr>
          <w:rFonts w:cs="B Nazanin"/>
          <w:sz w:val="20"/>
          <w:szCs w:val="20"/>
          <w:rtl/>
        </w:rPr>
      </w:pPr>
      <w:r w:rsidRPr="00DA0EFC">
        <w:rPr>
          <w:rFonts w:cs="B Nazanin"/>
          <w:sz w:val="20"/>
          <w:szCs w:val="20"/>
          <w:rtl/>
        </w:rPr>
        <w:t>2.</w:t>
      </w:r>
      <w:r w:rsidRPr="00DA0EFC">
        <w:rPr>
          <w:rFonts w:cs="B Nazanin"/>
          <w:sz w:val="20"/>
          <w:szCs w:val="20"/>
          <w:rtl/>
        </w:rPr>
        <w:tab/>
        <w:t>يك نسخه از صورتجلسه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مناقصه به شماره .................................. مورخ ..................................؛</w:t>
      </w:r>
    </w:p>
    <w:p w:rsidR="00E21CB8" w:rsidRPr="00DA0EFC" w:rsidRDefault="00E21CB8" w:rsidP="00FB1676">
      <w:pPr>
        <w:ind w:left="566" w:hanging="283"/>
        <w:contextualSpacing/>
        <w:jc w:val="both"/>
        <w:rPr>
          <w:rFonts w:cs="B Nazanin"/>
          <w:sz w:val="20"/>
          <w:szCs w:val="20"/>
          <w:rtl/>
        </w:rPr>
      </w:pPr>
      <w:r w:rsidRPr="00DA0EFC">
        <w:rPr>
          <w:rFonts w:cs="B Nazanin"/>
          <w:sz w:val="20"/>
          <w:szCs w:val="20"/>
          <w:rtl/>
        </w:rPr>
        <w:t>3.</w:t>
      </w:r>
      <w:r w:rsidRPr="00DA0EFC">
        <w:rPr>
          <w:rFonts w:cs="B Nazanin"/>
          <w:sz w:val="20"/>
          <w:szCs w:val="20"/>
          <w:rtl/>
        </w:rPr>
        <w:tab/>
        <w:t>يك نسخه از گواهي تع</w:t>
      </w:r>
      <w:r w:rsidRPr="00DA0EFC">
        <w:rPr>
          <w:rFonts w:cs="B Nazanin" w:hint="cs"/>
          <w:sz w:val="20"/>
          <w:szCs w:val="20"/>
          <w:rtl/>
        </w:rPr>
        <w:t>یی</w:t>
      </w:r>
      <w:r w:rsidRPr="00DA0EFC">
        <w:rPr>
          <w:rFonts w:cs="B Nazanin" w:hint="eastAsia"/>
          <w:sz w:val="20"/>
          <w:szCs w:val="20"/>
          <w:rtl/>
        </w:rPr>
        <w:t>ن</w:t>
      </w:r>
      <w:r w:rsidRPr="00DA0EFC">
        <w:rPr>
          <w:rFonts w:cs="B Nazanin"/>
          <w:sz w:val="20"/>
          <w:szCs w:val="20"/>
          <w:rtl/>
        </w:rPr>
        <w:t xml:space="preserve"> صلاح</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از مراجع ذيصلاح و اداره تعاون، كار و رفاه اجتماع</w:t>
      </w:r>
      <w:r w:rsidRPr="00DA0EFC">
        <w:rPr>
          <w:rFonts w:cs="B Nazanin" w:hint="cs"/>
          <w:sz w:val="20"/>
          <w:szCs w:val="20"/>
          <w:rtl/>
        </w:rPr>
        <w:t>ی</w:t>
      </w:r>
      <w:r w:rsidRPr="00DA0EFC">
        <w:rPr>
          <w:rFonts w:cs="B Nazanin"/>
          <w:sz w:val="20"/>
          <w:szCs w:val="20"/>
          <w:rtl/>
        </w:rPr>
        <w:t xml:space="preserve"> به شماره .................................. با تار</w:t>
      </w:r>
      <w:r w:rsidRPr="00DA0EFC">
        <w:rPr>
          <w:rFonts w:cs="B Nazanin" w:hint="cs"/>
          <w:sz w:val="20"/>
          <w:szCs w:val="20"/>
          <w:rtl/>
        </w:rPr>
        <w:t>ی</w:t>
      </w:r>
      <w:r w:rsidRPr="00DA0EFC">
        <w:rPr>
          <w:rFonts w:cs="B Nazanin" w:hint="eastAsia"/>
          <w:sz w:val="20"/>
          <w:szCs w:val="20"/>
          <w:rtl/>
        </w:rPr>
        <w:t>خ</w:t>
      </w:r>
      <w:r w:rsidRPr="00DA0EFC">
        <w:rPr>
          <w:rFonts w:cs="B Nazanin"/>
          <w:sz w:val="20"/>
          <w:szCs w:val="20"/>
          <w:rtl/>
        </w:rPr>
        <w:t xml:space="preserve"> اعتبار ..................................؛</w:t>
      </w:r>
    </w:p>
    <w:p w:rsidR="00E21CB8" w:rsidRPr="00DA0EFC" w:rsidRDefault="00E21CB8" w:rsidP="00FB1676">
      <w:pPr>
        <w:ind w:left="283"/>
        <w:contextualSpacing/>
        <w:jc w:val="both"/>
        <w:rPr>
          <w:rFonts w:cs="B Nazanin"/>
          <w:sz w:val="20"/>
          <w:szCs w:val="20"/>
          <w:rtl/>
        </w:rPr>
      </w:pPr>
      <w:r w:rsidRPr="00DA0EFC">
        <w:rPr>
          <w:rStyle w:val="Strong"/>
          <w:rFonts w:cs="B Titr" w:hint="eastAsia"/>
          <w:sz w:val="20"/>
          <w:szCs w:val="20"/>
          <w:rtl/>
        </w:rPr>
        <w:t>توجه</w:t>
      </w:r>
      <w:r w:rsidRPr="00DA0EFC">
        <w:rPr>
          <w:rStyle w:val="Strong"/>
          <w:rFonts w:cs="B Titr"/>
          <w:sz w:val="20"/>
          <w:szCs w:val="20"/>
          <w:rtl/>
        </w:rPr>
        <w:t>:</w:t>
      </w:r>
      <w:r w:rsidRPr="00DA0EFC">
        <w:rPr>
          <w:rFonts w:cs="B Nazanin"/>
          <w:sz w:val="20"/>
          <w:szCs w:val="20"/>
          <w:rtl/>
        </w:rPr>
        <w:t xml:space="preserve"> طرف دوم مکلف است در صورت انقضاء گواه</w:t>
      </w:r>
      <w:r w:rsidRPr="00DA0EFC">
        <w:rPr>
          <w:rFonts w:cs="B Nazanin" w:hint="cs"/>
          <w:sz w:val="20"/>
          <w:szCs w:val="20"/>
          <w:rtl/>
        </w:rPr>
        <w:t>ی</w:t>
      </w:r>
      <w:r w:rsidRPr="00DA0EFC">
        <w:rPr>
          <w:rFonts w:cs="B Nazanin"/>
          <w:sz w:val="20"/>
          <w:szCs w:val="20"/>
          <w:rtl/>
        </w:rPr>
        <w:t xml:space="preserve"> تع</w:t>
      </w:r>
      <w:r w:rsidRPr="00DA0EFC">
        <w:rPr>
          <w:rFonts w:cs="B Nazanin" w:hint="cs"/>
          <w:sz w:val="20"/>
          <w:szCs w:val="20"/>
          <w:rtl/>
        </w:rPr>
        <w:t>یی</w:t>
      </w:r>
      <w:r w:rsidRPr="00DA0EFC">
        <w:rPr>
          <w:rFonts w:cs="B Nazanin" w:hint="eastAsia"/>
          <w:sz w:val="20"/>
          <w:szCs w:val="20"/>
          <w:rtl/>
        </w:rPr>
        <w:t>ن</w:t>
      </w:r>
      <w:r w:rsidRPr="00DA0EFC">
        <w:rPr>
          <w:rFonts w:cs="B Nazanin"/>
          <w:sz w:val="20"/>
          <w:szCs w:val="20"/>
          <w:rtl/>
        </w:rPr>
        <w:t xml:space="preserve"> صلاح</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در مدت قرارداد، نسبت به تمد</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آن اقدام و به طرف اول ارائه نما</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در صورت عدم تمد</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w:t>
      </w:r>
      <w:r w:rsidR="00EC3DF9" w:rsidRPr="00DA0EFC">
        <w:rPr>
          <w:rFonts w:cs="B Nazanin"/>
          <w:sz w:val="20"/>
          <w:szCs w:val="20"/>
          <w:rtl/>
        </w:rPr>
        <w:t>طبق مفاد بند 1</w:t>
      </w:r>
      <w:r w:rsidR="00EC3DF9" w:rsidRPr="00DA0EFC">
        <w:rPr>
          <w:rFonts w:cs="B Nazanin" w:hint="cs"/>
          <w:sz w:val="20"/>
          <w:szCs w:val="20"/>
          <w:rtl/>
        </w:rPr>
        <w:t xml:space="preserve">1-2 </w:t>
      </w:r>
      <w:r w:rsidRPr="00DA0EFC">
        <w:rPr>
          <w:rFonts w:cs="B Nazanin"/>
          <w:sz w:val="20"/>
          <w:szCs w:val="20"/>
          <w:rtl/>
        </w:rPr>
        <w:t>قرارداد اقدام م</w:t>
      </w:r>
      <w:r w:rsidRPr="00DA0EFC">
        <w:rPr>
          <w:rFonts w:cs="B Nazanin" w:hint="cs"/>
          <w:sz w:val="20"/>
          <w:szCs w:val="20"/>
          <w:rtl/>
        </w:rPr>
        <w:t>ی</w:t>
      </w:r>
      <w:r w:rsidRPr="00DA0EFC">
        <w:rPr>
          <w:rFonts w:cs="B Nazanin"/>
          <w:sz w:val="20"/>
          <w:szCs w:val="20"/>
          <w:rtl/>
        </w:rPr>
        <w:t xml:space="preserve"> گردد. </w:t>
      </w:r>
    </w:p>
    <w:p w:rsidR="00E21CB8" w:rsidRPr="00DA0EFC" w:rsidRDefault="00E21CB8" w:rsidP="00FB1676">
      <w:pPr>
        <w:ind w:left="566" w:hanging="283"/>
        <w:contextualSpacing/>
        <w:jc w:val="both"/>
        <w:rPr>
          <w:rFonts w:cs="B Nazanin"/>
          <w:sz w:val="20"/>
          <w:szCs w:val="20"/>
          <w:rtl/>
        </w:rPr>
      </w:pPr>
      <w:r w:rsidRPr="00DA0EFC">
        <w:rPr>
          <w:rFonts w:cs="B Nazanin"/>
          <w:sz w:val="20"/>
          <w:szCs w:val="20"/>
          <w:rtl/>
        </w:rPr>
        <w:t>4.</w:t>
      </w:r>
      <w:r w:rsidRPr="00DA0EFC">
        <w:rPr>
          <w:rFonts w:cs="B Nazanin"/>
          <w:sz w:val="20"/>
          <w:szCs w:val="20"/>
          <w:rtl/>
        </w:rPr>
        <w:tab/>
        <w:t>يك نسخه از کپ</w:t>
      </w:r>
      <w:r w:rsidRPr="00DA0EFC">
        <w:rPr>
          <w:rFonts w:cs="B Nazanin" w:hint="cs"/>
          <w:sz w:val="20"/>
          <w:szCs w:val="20"/>
          <w:rtl/>
        </w:rPr>
        <w:t>ی</w:t>
      </w:r>
      <w:r w:rsidR="000761B0" w:rsidRPr="00DA0EFC">
        <w:rPr>
          <w:rFonts w:cs="B Nazanin"/>
          <w:sz w:val="20"/>
          <w:szCs w:val="20"/>
          <w:rtl/>
        </w:rPr>
        <w:t xml:space="preserve"> برابر اصل مدارک شرکت</w:t>
      </w:r>
      <w:r w:rsidRPr="00DA0EFC">
        <w:rPr>
          <w:rFonts w:cs="B Nazanin"/>
          <w:sz w:val="20"/>
          <w:szCs w:val="20"/>
          <w:rtl/>
        </w:rPr>
        <w:t xml:space="preserve"> شامل: آگه</w:t>
      </w:r>
      <w:r w:rsidRPr="00DA0EFC">
        <w:rPr>
          <w:rFonts w:cs="B Nazanin" w:hint="cs"/>
          <w:sz w:val="20"/>
          <w:szCs w:val="20"/>
          <w:rtl/>
        </w:rPr>
        <w:t>ی</w:t>
      </w:r>
      <w:r w:rsidRPr="00DA0EFC">
        <w:rPr>
          <w:rFonts w:cs="B Nazanin"/>
          <w:sz w:val="20"/>
          <w:szCs w:val="20"/>
          <w:rtl/>
        </w:rPr>
        <w:t xml:space="preserve"> تاس</w:t>
      </w:r>
      <w:r w:rsidRPr="00DA0EFC">
        <w:rPr>
          <w:rFonts w:cs="B Nazanin" w:hint="cs"/>
          <w:sz w:val="20"/>
          <w:szCs w:val="20"/>
          <w:rtl/>
        </w:rPr>
        <w:t>ی</w:t>
      </w:r>
      <w:r w:rsidRPr="00DA0EFC">
        <w:rPr>
          <w:rFonts w:cs="B Nazanin" w:hint="eastAsia"/>
          <w:sz w:val="20"/>
          <w:szCs w:val="20"/>
          <w:rtl/>
        </w:rPr>
        <w:t>س،</w:t>
      </w:r>
      <w:r w:rsidRPr="00DA0EFC">
        <w:rPr>
          <w:rFonts w:cs="B Nazanin"/>
          <w:sz w:val="20"/>
          <w:szCs w:val="20"/>
          <w:rtl/>
        </w:rPr>
        <w:t xml:space="preserve"> کل</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آگه</w:t>
      </w:r>
      <w:r w:rsidRPr="00DA0EFC">
        <w:rPr>
          <w:rFonts w:cs="B Nazanin" w:hint="cs"/>
          <w:sz w:val="20"/>
          <w:szCs w:val="20"/>
          <w:rtl/>
        </w:rPr>
        <w:t>ی</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تغ</w:t>
      </w:r>
      <w:r w:rsidRPr="00DA0EFC">
        <w:rPr>
          <w:rFonts w:cs="B Nazanin" w:hint="cs"/>
          <w:sz w:val="20"/>
          <w:szCs w:val="20"/>
          <w:rtl/>
        </w:rPr>
        <w:t>یی</w:t>
      </w:r>
      <w:r w:rsidRPr="00DA0EFC">
        <w:rPr>
          <w:rFonts w:cs="B Nazanin" w:hint="eastAsia"/>
          <w:sz w:val="20"/>
          <w:szCs w:val="20"/>
          <w:rtl/>
        </w:rPr>
        <w:t>رات</w:t>
      </w:r>
      <w:r w:rsidRPr="00DA0EFC">
        <w:rPr>
          <w:rFonts w:cs="B Nazanin"/>
          <w:sz w:val="20"/>
          <w:szCs w:val="20"/>
          <w:rtl/>
        </w:rPr>
        <w:t xml:space="preserve"> (در صورت داشتن تغ</w:t>
      </w:r>
      <w:r w:rsidRPr="00DA0EFC">
        <w:rPr>
          <w:rFonts w:cs="B Nazanin" w:hint="cs"/>
          <w:sz w:val="20"/>
          <w:szCs w:val="20"/>
          <w:rtl/>
        </w:rPr>
        <w:t>یی</w:t>
      </w:r>
      <w:r w:rsidRPr="00DA0EFC">
        <w:rPr>
          <w:rFonts w:cs="B Nazanin" w:hint="eastAsia"/>
          <w:sz w:val="20"/>
          <w:szCs w:val="20"/>
          <w:rtl/>
        </w:rPr>
        <w:t>ر</w:t>
      </w:r>
      <w:r w:rsidRPr="00DA0EFC">
        <w:rPr>
          <w:rFonts w:cs="B Nazanin"/>
          <w:sz w:val="20"/>
          <w:szCs w:val="20"/>
          <w:rtl/>
        </w:rPr>
        <w:t>)، اساسنامه شرکت/موسسه، گواه</w:t>
      </w:r>
      <w:r w:rsidRPr="00DA0EFC">
        <w:rPr>
          <w:rFonts w:cs="B Nazanin" w:hint="cs"/>
          <w:sz w:val="20"/>
          <w:szCs w:val="20"/>
          <w:rtl/>
        </w:rPr>
        <w:t>ی</w:t>
      </w:r>
      <w:r w:rsidRPr="00DA0EFC">
        <w:rPr>
          <w:rFonts w:cs="B Nazanin"/>
          <w:sz w:val="20"/>
          <w:szCs w:val="20"/>
          <w:rtl/>
        </w:rPr>
        <w:t xml:space="preserve"> تا</w:t>
      </w:r>
      <w:r w:rsidRPr="00DA0EFC">
        <w:rPr>
          <w:rFonts w:cs="B Nazanin" w:hint="cs"/>
          <w:sz w:val="20"/>
          <w:szCs w:val="20"/>
          <w:rtl/>
        </w:rPr>
        <w:t>یی</w:t>
      </w:r>
      <w:r w:rsidRPr="00DA0EFC">
        <w:rPr>
          <w:rFonts w:cs="B Nazanin" w:hint="eastAsia"/>
          <w:sz w:val="20"/>
          <w:szCs w:val="20"/>
          <w:rtl/>
        </w:rPr>
        <w:t>د</w:t>
      </w:r>
      <w:r w:rsidRPr="00DA0EFC">
        <w:rPr>
          <w:rFonts w:cs="B Nazanin"/>
          <w:sz w:val="20"/>
          <w:szCs w:val="20"/>
          <w:rtl/>
        </w:rPr>
        <w:t xml:space="preserve"> صلاح</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کپ</w:t>
      </w:r>
      <w:r w:rsidRPr="00DA0EFC">
        <w:rPr>
          <w:rFonts w:cs="B Nazanin" w:hint="cs"/>
          <w:sz w:val="20"/>
          <w:szCs w:val="20"/>
          <w:rtl/>
        </w:rPr>
        <w:t>ی</w:t>
      </w:r>
      <w:r w:rsidRPr="00DA0EFC">
        <w:rPr>
          <w:rFonts w:cs="B Nazanin"/>
          <w:sz w:val="20"/>
          <w:szCs w:val="20"/>
          <w:rtl/>
        </w:rPr>
        <w:t xml:space="preserve"> شناسنامه و کارت مل</w:t>
      </w:r>
      <w:r w:rsidRPr="00DA0EFC">
        <w:rPr>
          <w:rFonts w:cs="B Nazanin" w:hint="cs"/>
          <w:sz w:val="20"/>
          <w:szCs w:val="20"/>
          <w:rtl/>
        </w:rPr>
        <w:t>ی</w:t>
      </w:r>
      <w:r w:rsidRPr="00DA0EFC">
        <w:rPr>
          <w:rFonts w:cs="B Nazanin"/>
          <w:sz w:val="20"/>
          <w:szCs w:val="20"/>
          <w:rtl/>
        </w:rPr>
        <w:t xml:space="preserve"> افراد</w:t>
      </w:r>
      <w:r w:rsidRPr="00DA0EFC">
        <w:rPr>
          <w:rFonts w:cs="B Nazanin" w:hint="cs"/>
          <w:sz w:val="20"/>
          <w:szCs w:val="20"/>
          <w:rtl/>
        </w:rPr>
        <w:t>ی</w:t>
      </w:r>
      <w:r w:rsidRPr="00DA0EFC">
        <w:rPr>
          <w:rFonts w:cs="B Nazanin"/>
          <w:sz w:val="20"/>
          <w:szCs w:val="20"/>
          <w:rtl/>
        </w:rPr>
        <w:t xml:space="preserve"> که قرارداد را امضاء م</w:t>
      </w:r>
      <w:r w:rsidRPr="00DA0EFC">
        <w:rPr>
          <w:rFonts w:cs="B Nazanin" w:hint="cs"/>
          <w:sz w:val="20"/>
          <w:szCs w:val="20"/>
          <w:rtl/>
        </w:rPr>
        <w:t>ی</w:t>
      </w:r>
      <w:r w:rsidRPr="00DA0EFC">
        <w:rPr>
          <w:rFonts w:cs="B Nazanin"/>
          <w:sz w:val="20"/>
          <w:szCs w:val="20"/>
          <w:rtl/>
        </w:rPr>
        <w:t xml:space="preserve"> کنند و برگ ثنا</w:t>
      </w:r>
      <w:r w:rsidRPr="00DA0EFC">
        <w:rPr>
          <w:rFonts w:cs="B Nazanin" w:hint="cs"/>
          <w:sz w:val="20"/>
          <w:szCs w:val="20"/>
          <w:rtl/>
        </w:rPr>
        <w:t>ی</w:t>
      </w:r>
      <w:r w:rsidRPr="00DA0EFC">
        <w:rPr>
          <w:rFonts w:cs="B Nazanin"/>
          <w:sz w:val="20"/>
          <w:szCs w:val="20"/>
          <w:rtl/>
        </w:rPr>
        <w:t xml:space="preserve"> شرکت/موسسه؛</w:t>
      </w:r>
    </w:p>
    <w:p w:rsidR="0042157F" w:rsidRPr="00DA0EFC" w:rsidRDefault="00E21CB8" w:rsidP="00FB1676">
      <w:pPr>
        <w:ind w:left="566" w:hanging="283"/>
        <w:contextualSpacing/>
        <w:jc w:val="both"/>
        <w:rPr>
          <w:rStyle w:val="Strong"/>
          <w:rFonts w:cs="B Titr"/>
          <w:sz w:val="20"/>
          <w:szCs w:val="20"/>
          <w:rtl/>
        </w:rPr>
      </w:pPr>
      <w:r w:rsidRPr="00DA0EFC">
        <w:rPr>
          <w:rFonts w:cs="B Nazanin"/>
          <w:sz w:val="20"/>
          <w:szCs w:val="20"/>
          <w:rtl/>
        </w:rPr>
        <w:t>5.</w:t>
      </w:r>
      <w:r w:rsidRPr="00DA0EFC">
        <w:rPr>
          <w:rFonts w:cs="B Nazanin"/>
          <w:sz w:val="20"/>
          <w:szCs w:val="20"/>
          <w:rtl/>
        </w:rPr>
        <w:tab/>
        <w:t>برگ شرايط اختصاصي که جزء لا</w:t>
      </w:r>
      <w:r w:rsidRPr="00DA0EFC">
        <w:rPr>
          <w:rFonts w:cs="B Nazanin" w:hint="cs"/>
          <w:sz w:val="20"/>
          <w:szCs w:val="20"/>
          <w:rtl/>
        </w:rPr>
        <w:t>ی</w:t>
      </w:r>
      <w:r w:rsidRPr="00DA0EFC">
        <w:rPr>
          <w:rFonts w:cs="B Nazanin" w:hint="eastAsia"/>
          <w:sz w:val="20"/>
          <w:szCs w:val="20"/>
          <w:rtl/>
        </w:rPr>
        <w:t>نفک</w:t>
      </w:r>
      <w:r w:rsidRPr="00DA0EFC">
        <w:rPr>
          <w:rFonts w:cs="B Nazanin"/>
          <w:sz w:val="20"/>
          <w:szCs w:val="20"/>
          <w:rtl/>
        </w:rPr>
        <w:t xml:space="preserve"> قرارداد بوده و برا</w:t>
      </w:r>
      <w:r w:rsidRPr="00DA0EFC">
        <w:rPr>
          <w:rFonts w:cs="B Nazanin" w:hint="cs"/>
          <w:sz w:val="20"/>
          <w:szCs w:val="20"/>
          <w:rtl/>
        </w:rPr>
        <w:t>ی</w:t>
      </w:r>
      <w:r w:rsidRPr="00DA0EFC">
        <w:rPr>
          <w:rFonts w:cs="B Nazanin"/>
          <w:sz w:val="20"/>
          <w:szCs w:val="20"/>
          <w:rtl/>
        </w:rPr>
        <w:t xml:space="preserve">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لازم‌الاجرا م</w:t>
      </w:r>
      <w:r w:rsidRPr="00DA0EFC">
        <w:rPr>
          <w:rFonts w:cs="B Nazanin" w:hint="cs"/>
          <w:sz w:val="20"/>
          <w:szCs w:val="20"/>
          <w:rtl/>
        </w:rPr>
        <w:t>ی‌</w:t>
      </w:r>
      <w:r w:rsidRPr="00DA0EFC">
        <w:rPr>
          <w:rFonts w:cs="B Nazanin" w:hint="eastAsia"/>
          <w:sz w:val="20"/>
          <w:szCs w:val="20"/>
          <w:rtl/>
        </w:rPr>
        <w:t>باشد</w:t>
      </w:r>
      <w:r w:rsidRPr="00DA0EFC">
        <w:rPr>
          <w:rFonts w:cs="B Nazanin"/>
          <w:sz w:val="20"/>
          <w:szCs w:val="20"/>
          <w:rtl/>
        </w:rPr>
        <w:t xml:space="preserve">. </w:t>
      </w:r>
    </w:p>
    <w:p w:rsidR="00FB1676" w:rsidRPr="00DA0EFC" w:rsidRDefault="00FB1676" w:rsidP="00FB1676">
      <w:pPr>
        <w:ind w:hanging="142"/>
        <w:jc w:val="both"/>
        <w:rPr>
          <w:rStyle w:val="Strong"/>
          <w:rFonts w:cs="B Titr"/>
          <w:sz w:val="20"/>
          <w:szCs w:val="20"/>
          <w:rtl/>
          <w:lang w:bidi="fa-IR"/>
        </w:rPr>
      </w:pPr>
      <w:r w:rsidRPr="00DA0EFC">
        <w:rPr>
          <w:rStyle w:val="Strong"/>
          <w:rFonts w:cs="B Titr"/>
          <w:sz w:val="20"/>
          <w:szCs w:val="20"/>
          <w:rtl/>
        </w:rPr>
        <w:t xml:space="preserve">ماده </w:t>
      </w:r>
      <w:r w:rsidRPr="00DA0EFC">
        <w:rPr>
          <w:rStyle w:val="Strong"/>
          <w:rFonts w:cs="B Titr" w:hint="cs"/>
          <w:sz w:val="20"/>
          <w:szCs w:val="20"/>
          <w:rtl/>
        </w:rPr>
        <w:t xml:space="preserve">4 </w:t>
      </w:r>
      <w:r w:rsidRPr="00DA0EFC">
        <w:rPr>
          <w:rStyle w:val="Strong"/>
          <w:rFonts w:cs="B Titr"/>
          <w:sz w:val="20"/>
          <w:szCs w:val="20"/>
          <w:rtl/>
        </w:rPr>
        <w:t>) مدت قـراردا</w:t>
      </w:r>
      <w:r w:rsidRPr="00DA0EFC">
        <w:rPr>
          <w:rStyle w:val="Strong"/>
          <w:rFonts w:cs="B Titr" w:hint="cs"/>
          <w:sz w:val="20"/>
          <w:szCs w:val="20"/>
          <w:rtl/>
          <w:lang w:bidi="fa-IR"/>
        </w:rPr>
        <w:t>د:</w:t>
      </w:r>
    </w:p>
    <w:p w:rsidR="00C3294A" w:rsidRPr="00DA0EFC" w:rsidRDefault="00C3294A" w:rsidP="00FE55FF">
      <w:pPr>
        <w:pStyle w:val="ListParagraph"/>
        <w:numPr>
          <w:ilvl w:val="0"/>
          <w:numId w:val="9"/>
        </w:numPr>
        <w:ind w:left="283" w:hanging="425"/>
        <w:jc w:val="both"/>
        <w:rPr>
          <w:rFonts w:cs="B Nazanin"/>
          <w:sz w:val="20"/>
          <w:szCs w:val="20"/>
          <w:rtl/>
        </w:rPr>
      </w:pPr>
      <w:r w:rsidRPr="00DA0EFC">
        <w:rPr>
          <w:rFonts w:cs="B Nazanin" w:hint="cs"/>
          <w:sz w:val="20"/>
          <w:szCs w:val="20"/>
          <w:rtl/>
        </w:rPr>
        <w:t>مدت قرارداد از تاريخ  .................................. لغايت .................................. به مدت يك سال تمام شمسي مي‌باشد.</w:t>
      </w:r>
    </w:p>
    <w:p w:rsidR="00C3294A" w:rsidRPr="00DA0EFC" w:rsidRDefault="00C3294A" w:rsidP="00FB1676">
      <w:pPr>
        <w:widowControl w:val="0"/>
        <w:spacing w:after="240"/>
        <w:ind w:left="283" w:right="-181"/>
        <w:contextualSpacing/>
        <w:jc w:val="both"/>
        <w:rPr>
          <w:rFonts w:cs="B Nazanin"/>
          <w:sz w:val="20"/>
          <w:szCs w:val="20"/>
          <w:rtl/>
        </w:rPr>
      </w:pPr>
      <w:r w:rsidRPr="00DA0EFC">
        <w:rPr>
          <w:rStyle w:val="Strong"/>
          <w:rFonts w:cs="B Titr" w:hint="cs"/>
          <w:b w:val="0"/>
          <w:bCs w:val="0"/>
          <w:sz w:val="20"/>
          <w:szCs w:val="20"/>
          <w:rtl/>
        </w:rPr>
        <w:t>تبصره:</w:t>
      </w:r>
      <w:r w:rsidRPr="00DA0EFC">
        <w:rPr>
          <w:rFonts w:cs="B Nazanin" w:hint="cs"/>
          <w:sz w:val="20"/>
          <w:szCs w:val="20"/>
          <w:rtl/>
        </w:rPr>
        <w:t xml:space="preserve"> در صورت درخواست طرف اول، طرف دوم موظف است تا حداکثر سه ماه بدون افزایش مبلغ، به انجام خدمات موضوع قرارداد ادامه دهد. طرف اول با رعايت مقررات و آئين نامه مالي و معاملاتي دانشگاه نسبت به اخذ مجوز از معاونت توسعه مدیریت و منابع دانشگاه در همین راستا خواهد بود. (توضيح اينكه در انتهاي قرارداد، طرف دوم موظف به تحويل كامل كار به طرف قرارداد بعدي و يا نماينده طرف اول مي‌باشد.) </w:t>
      </w:r>
    </w:p>
    <w:p w:rsidR="00F60309" w:rsidRPr="00DA0EFC" w:rsidRDefault="00DA64AA" w:rsidP="00E45487">
      <w:pPr>
        <w:ind w:hanging="142"/>
        <w:jc w:val="both"/>
        <w:rPr>
          <w:rFonts w:cs="B Titr"/>
          <w:sz w:val="20"/>
          <w:szCs w:val="20"/>
          <w:rtl/>
          <w:lang w:bidi="fa-IR"/>
        </w:rPr>
      </w:pPr>
      <w:r w:rsidRPr="00DA0EFC">
        <w:rPr>
          <w:rStyle w:val="Strong"/>
          <w:rFonts w:cs="B Titr"/>
          <w:sz w:val="20"/>
          <w:szCs w:val="20"/>
          <w:rtl/>
        </w:rPr>
        <w:t>م</w:t>
      </w:r>
      <w:r w:rsidR="00BC5234" w:rsidRPr="00DA0EFC">
        <w:rPr>
          <w:rStyle w:val="Strong"/>
          <w:rFonts w:cs="B Titr"/>
          <w:sz w:val="20"/>
          <w:szCs w:val="20"/>
          <w:rtl/>
        </w:rPr>
        <w:t xml:space="preserve">اده </w:t>
      </w:r>
      <w:r w:rsidR="00BC5234" w:rsidRPr="00DA0EFC">
        <w:rPr>
          <w:rStyle w:val="Strong"/>
          <w:rFonts w:cs="B Titr" w:hint="cs"/>
          <w:sz w:val="20"/>
          <w:szCs w:val="20"/>
          <w:rtl/>
        </w:rPr>
        <w:t xml:space="preserve">5 </w:t>
      </w:r>
      <w:r w:rsidRPr="00DA0EFC">
        <w:rPr>
          <w:rStyle w:val="Strong"/>
          <w:rFonts w:cs="B Titr"/>
          <w:sz w:val="20"/>
          <w:szCs w:val="20"/>
          <w:rtl/>
        </w:rPr>
        <w:t xml:space="preserve">) </w:t>
      </w:r>
      <w:r w:rsidR="00BC5234" w:rsidRPr="00DA0EFC">
        <w:rPr>
          <w:rStyle w:val="Strong"/>
          <w:rFonts w:cs="B Titr" w:hint="cs"/>
          <w:sz w:val="20"/>
          <w:szCs w:val="20"/>
          <w:rtl/>
        </w:rPr>
        <w:t>مبلغ قرارداد و نحوه پرداخت:</w:t>
      </w:r>
    </w:p>
    <w:p w:rsidR="00F60309" w:rsidRPr="00DA0EFC" w:rsidRDefault="00F60309" w:rsidP="008747E3">
      <w:pPr>
        <w:pStyle w:val="ListParagraph"/>
        <w:numPr>
          <w:ilvl w:val="0"/>
          <w:numId w:val="3"/>
        </w:numPr>
        <w:ind w:left="283" w:right="-180" w:hanging="425"/>
        <w:jc w:val="both"/>
        <w:rPr>
          <w:rFonts w:cs="B Lotus"/>
          <w:sz w:val="20"/>
          <w:szCs w:val="20"/>
          <w:rtl/>
        </w:rPr>
      </w:pPr>
      <w:r w:rsidRPr="00DA0EFC">
        <w:rPr>
          <w:rFonts w:cs="B Lotus"/>
          <w:sz w:val="20"/>
          <w:szCs w:val="20"/>
          <w:rtl/>
        </w:rPr>
        <w:t>مبلغ قرارداد سالانه بدون احتساب پلوس ....................... ريال (به حروف ....................... ريال)؛</w:t>
      </w:r>
    </w:p>
    <w:p w:rsidR="00F60309" w:rsidRPr="00DA0EFC" w:rsidRDefault="00F60309" w:rsidP="008747E3">
      <w:pPr>
        <w:pStyle w:val="ListParagraph"/>
        <w:numPr>
          <w:ilvl w:val="0"/>
          <w:numId w:val="3"/>
        </w:numPr>
        <w:ind w:left="283" w:right="-180" w:hanging="425"/>
        <w:jc w:val="both"/>
        <w:rPr>
          <w:rFonts w:cs="B Lotus"/>
          <w:sz w:val="20"/>
          <w:szCs w:val="20"/>
          <w:rtl/>
        </w:rPr>
      </w:pPr>
      <w:r w:rsidRPr="00DA0EFC">
        <w:rPr>
          <w:rFonts w:cs="B Lotus"/>
          <w:sz w:val="20"/>
          <w:szCs w:val="20"/>
          <w:rtl/>
        </w:rPr>
        <w:t>مبلغ پلوس (احتساب ................ درصد مبلغ کل قرارداد) .......................  (به حروف ....................... ريال)؛</w:t>
      </w:r>
    </w:p>
    <w:p w:rsidR="00F60309" w:rsidRPr="00DA0EFC" w:rsidRDefault="00F60309" w:rsidP="008747E3">
      <w:pPr>
        <w:pStyle w:val="ListParagraph"/>
        <w:numPr>
          <w:ilvl w:val="0"/>
          <w:numId w:val="3"/>
        </w:numPr>
        <w:ind w:left="283" w:right="-180" w:hanging="425"/>
        <w:jc w:val="both"/>
        <w:rPr>
          <w:rFonts w:cs="B Lotus"/>
          <w:sz w:val="20"/>
          <w:szCs w:val="20"/>
          <w:rtl/>
        </w:rPr>
      </w:pPr>
      <w:r w:rsidRPr="00DA0EFC">
        <w:rPr>
          <w:rFonts w:cs="B Lotus"/>
          <w:sz w:val="20"/>
          <w:szCs w:val="20"/>
          <w:rtl/>
        </w:rPr>
        <w:t>جمع کل مبلغ قرارداد سالانه ....................... ر</w:t>
      </w:r>
      <w:r w:rsidRPr="00DA0EFC">
        <w:rPr>
          <w:rFonts w:cs="B Lotus" w:hint="cs"/>
          <w:sz w:val="20"/>
          <w:szCs w:val="20"/>
          <w:rtl/>
        </w:rPr>
        <w:t>ی</w:t>
      </w:r>
      <w:r w:rsidRPr="00DA0EFC">
        <w:rPr>
          <w:rFonts w:cs="B Lotus" w:hint="eastAsia"/>
          <w:sz w:val="20"/>
          <w:szCs w:val="20"/>
          <w:rtl/>
        </w:rPr>
        <w:t>ال</w:t>
      </w:r>
      <w:r w:rsidRPr="00DA0EFC">
        <w:rPr>
          <w:rFonts w:cs="B Lotus"/>
          <w:sz w:val="20"/>
          <w:szCs w:val="20"/>
          <w:rtl/>
        </w:rPr>
        <w:t xml:space="preserve"> به حروف (....................... ر</w:t>
      </w:r>
      <w:r w:rsidRPr="00DA0EFC">
        <w:rPr>
          <w:rFonts w:cs="B Lotus" w:hint="cs"/>
          <w:sz w:val="20"/>
          <w:szCs w:val="20"/>
          <w:rtl/>
        </w:rPr>
        <w:t>ی</w:t>
      </w:r>
      <w:r w:rsidRPr="00DA0EFC">
        <w:rPr>
          <w:rFonts w:cs="B Lotus" w:hint="eastAsia"/>
          <w:sz w:val="20"/>
          <w:szCs w:val="20"/>
          <w:rtl/>
        </w:rPr>
        <w:t>ال</w:t>
      </w:r>
      <w:r w:rsidRPr="00DA0EFC">
        <w:rPr>
          <w:rFonts w:cs="B Lotus"/>
          <w:sz w:val="20"/>
          <w:szCs w:val="20"/>
          <w:rtl/>
        </w:rPr>
        <w:t>) بر مبنا</w:t>
      </w:r>
      <w:r w:rsidRPr="00DA0EFC">
        <w:rPr>
          <w:rFonts w:cs="B Lotus" w:hint="cs"/>
          <w:sz w:val="20"/>
          <w:szCs w:val="20"/>
          <w:rtl/>
        </w:rPr>
        <w:t>ی</w:t>
      </w:r>
      <w:r w:rsidRPr="00DA0EFC">
        <w:rPr>
          <w:rFonts w:cs="B Lotus"/>
          <w:sz w:val="20"/>
          <w:szCs w:val="20"/>
          <w:rtl/>
        </w:rPr>
        <w:t xml:space="preserve"> تعداد ا</w:t>
      </w:r>
      <w:r w:rsidRPr="00DA0EFC">
        <w:rPr>
          <w:rFonts w:cs="B Lotus" w:hint="cs"/>
          <w:sz w:val="20"/>
          <w:szCs w:val="20"/>
          <w:rtl/>
        </w:rPr>
        <w:t>ی</w:t>
      </w:r>
      <w:r w:rsidRPr="00DA0EFC">
        <w:rPr>
          <w:rFonts w:cs="B Lotus" w:hint="eastAsia"/>
          <w:sz w:val="20"/>
          <w:szCs w:val="20"/>
          <w:rtl/>
        </w:rPr>
        <w:t>ستگاه‌ها</w:t>
      </w:r>
      <w:r w:rsidRPr="00DA0EFC">
        <w:rPr>
          <w:rFonts w:cs="B Lotus" w:hint="cs"/>
          <w:sz w:val="20"/>
          <w:szCs w:val="20"/>
          <w:rtl/>
        </w:rPr>
        <w:t>ی</w:t>
      </w:r>
      <w:r w:rsidRPr="00DA0EFC">
        <w:rPr>
          <w:rFonts w:cs="B Lotus"/>
          <w:sz w:val="20"/>
          <w:szCs w:val="20"/>
          <w:rtl/>
        </w:rPr>
        <w:t xml:space="preserve"> کار</w:t>
      </w:r>
      <w:r w:rsidRPr="00DA0EFC">
        <w:rPr>
          <w:rFonts w:cs="B Lotus" w:hint="cs"/>
          <w:sz w:val="20"/>
          <w:szCs w:val="20"/>
          <w:rtl/>
        </w:rPr>
        <w:t>ی</w:t>
      </w:r>
      <w:r w:rsidRPr="00DA0EFC">
        <w:rPr>
          <w:rFonts w:cs="B Lotus"/>
          <w:sz w:val="20"/>
          <w:szCs w:val="20"/>
          <w:rtl/>
        </w:rPr>
        <w:t xml:space="preserve"> اعلام‌شده (پ</w:t>
      </w:r>
      <w:r w:rsidRPr="00DA0EFC">
        <w:rPr>
          <w:rFonts w:cs="B Lotus" w:hint="cs"/>
          <w:sz w:val="20"/>
          <w:szCs w:val="20"/>
          <w:rtl/>
        </w:rPr>
        <w:t>ی</w:t>
      </w:r>
      <w:r w:rsidRPr="00DA0EFC">
        <w:rPr>
          <w:rFonts w:cs="B Lotus" w:hint="eastAsia"/>
          <w:sz w:val="20"/>
          <w:szCs w:val="20"/>
          <w:rtl/>
        </w:rPr>
        <w:t>وست</w:t>
      </w:r>
      <w:r w:rsidRPr="00DA0EFC">
        <w:rPr>
          <w:rFonts w:cs="B Lotus"/>
          <w:sz w:val="20"/>
          <w:szCs w:val="20"/>
          <w:rtl/>
        </w:rPr>
        <w:t xml:space="preserve"> قرارداد) تع</w:t>
      </w:r>
      <w:r w:rsidRPr="00DA0EFC">
        <w:rPr>
          <w:rFonts w:cs="B Lotus" w:hint="cs"/>
          <w:sz w:val="20"/>
          <w:szCs w:val="20"/>
          <w:rtl/>
        </w:rPr>
        <w:t>یی</w:t>
      </w:r>
      <w:r w:rsidRPr="00DA0EFC">
        <w:rPr>
          <w:rFonts w:cs="B Lotus" w:hint="eastAsia"/>
          <w:sz w:val="20"/>
          <w:szCs w:val="20"/>
          <w:rtl/>
        </w:rPr>
        <w:t>ن</w:t>
      </w:r>
      <w:r w:rsidRPr="00DA0EFC">
        <w:rPr>
          <w:rFonts w:cs="B Lotus"/>
          <w:sz w:val="20"/>
          <w:szCs w:val="20"/>
          <w:rtl/>
        </w:rPr>
        <w:t xml:space="preserve"> گرد</w:t>
      </w:r>
      <w:r w:rsidRPr="00DA0EFC">
        <w:rPr>
          <w:rFonts w:cs="B Lotus" w:hint="cs"/>
          <w:sz w:val="20"/>
          <w:szCs w:val="20"/>
          <w:rtl/>
        </w:rPr>
        <w:t>ی</w:t>
      </w:r>
      <w:r w:rsidRPr="00DA0EFC">
        <w:rPr>
          <w:rFonts w:cs="B Lotus" w:hint="eastAsia"/>
          <w:sz w:val="20"/>
          <w:szCs w:val="20"/>
          <w:rtl/>
        </w:rPr>
        <w:t>ده</w:t>
      </w:r>
      <w:r w:rsidRPr="00DA0EFC">
        <w:rPr>
          <w:rFonts w:cs="B Lotus"/>
          <w:sz w:val="20"/>
          <w:szCs w:val="20"/>
          <w:rtl/>
        </w:rPr>
        <w:t xml:space="preserve"> است. پرداخت‌ها وفق قانون کار و امور اجتماع</w:t>
      </w:r>
      <w:r w:rsidRPr="00DA0EFC">
        <w:rPr>
          <w:rFonts w:cs="B Lotus" w:hint="cs"/>
          <w:sz w:val="20"/>
          <w:szCs w:val="20"/>
          <w:rtl/>
        </w:rPr>
        <w:t>ی</w:t>
      </w:r>
      <w:r w:rsidRPr="00DA0EFC">
        <w:rPr>
          <w:rFonts w:cs="B Lotus" w:hint="eastAsia"/>
          <w:sz w:val="20"/>
          <w:szCs w:val="20"/>
          <w:rtl/>
        </w:rPr>
        <w:t>،</w:t>
      </w:r>
      <w:r w:rsidRPr="00DA0EFC">
        <w:rPr>
          <w:rFonts w:cs="B Lotus"/>
          <w:sz w:val="20"/>
          <w:szCs w:val="20"/>
          <w:rtl/>
        </w:rPr>
        <w:t xml:space="preserve"> به‌صورت ماهانه و بر اساس ل</w:t>
      </w:r>
      <w:r w:rsidRPr="00DA0EFC">
        <w:rPr>
          <w:rFonts w:cs="B Lotus" w:hint="cs"/>
          <w:sz w:val="20"/>
          <w:szCs w:val="20"/>
          <w:rtl/>
        </w:rPr>
        <w:t>ی</w:t>
      </w:r>
      <w:r w:rsidRPr="00DA0EFC">
        <w:rPr>
          <w:rFonts w:cs="B Lotus" w:hint="eastAsia"/>
          <w:sz w:val="20"/>
          <w:szCs w:val="20"/>
          <w:rtl/>
        </w:rPr>
        <w:t>ست</w:t>
      </w:r>
      <w:r w:rsidRPr="00DA0EFC">
        <w:rPr>
          <w:rFonts w:cs="B Lotus"/>
          <w:sz w:val="20"/>
          <w:szCs w:val="20"/>
          <w:rtl/>
        </w:rPr>
        <w:t xml:space="preserve"> تأ</w:t>
      </w:r>
      <w:r w:rsidRPr="00DA0EFC">
        <w:rPr>
          <w:rFonts w:cs="B Lotus" w:hint="cs"/>
          <w:sz w:val="20"/>
          <w:szCs w:val="20"/>
          <w:rtl/>
        </w:rPr>
        <w:t>یی</w:t>
      </w:r>
      <w:r w:rsidRPr="00DA0EFC">
        <w:rPr>
          <w:rFonts w:cs="B Lotus" w:hint="eastAsia"/>
          <w:sz w:val="20"/>
          <w:szCs w:val="20"/>
          <w:rtl/>
        </w:rPr>
        <w:t>دشده</w:t>
      </w:r>
      <w:r w:rsidRPr="00DA0EFC">
        <w:rPr>
          <w:rFonts w:cs="B Lotus"/>
          <w:sz w:val="20"/>
          <w:szCs w:val="20"/>
          <w:rtl/>
        </w:rPr>
        <w:t xml:space="preserve"> توسط ن</w:t>
      </w:r>
      <w:r w:rsidRPr="00DA0EFC">
        <w:rPr>
          <w:rFonts w:cs="B Lotus" w:hint="eastAsia"/>
          <w:sz w:val="20"/>
          <w:szCs w:val="20"/>
          <w:rtl/>
        </w:rPr>
        <w:t>اظر</w:t>
      </w:r>
      <w:r w:rsidRPr="00DA0EFC">
        <w:rPr>
          <w:rFonts w:cs="B Lotus"/>
          <w:sz w:val="20"/>
          <w:szCs w:val="20"/>
          <w:rtl/>
        </w:rPr>
        <w:t xml:space="preserve"> قرارداد و به ازاء ا</w:t>
      </w:r>
      <w:r w:rsidRPr="00DA0EFC">
        <w:rPr>
          <w:rFonts w:cs="B Lotus" w:hint="cs"/>
          <w:sz w:val="20"/>
          <w:szCs w:val="20"/>
          <w:rtl/>
        </w:rPr>
        <w:t>ی</w:t>
      </w:r>
      <w:r w:rsidRPr="00DA0EFC">
        <w:rPr>
          <w:rFonts w:cs="B Lotus" w:hint="eastAsia"/>
          <w:sz w:val="20"/>
          <w:szCs w:val="20"/>
          <w:rtl/>
        </w:rPr>
        <w:t>ستگاه</w:t>
      </w:r>
      <w:r w:rsidRPr="00DA0EFC">
        <w:rPr>
          <w:rFonts w:cs="B Lotus"/>
          <w:sz w:val="20"/>
          <w:szCs w:val="20"/>
          <w:rtl/>
        </w:rPr>
        <w:t xml:space="preserve"> ها</w:t>
      </w:r>
      <w:r w:rsidRPr="00DA0EFC">
        <w:rPr>
          <w:rFonts w:cs="B Lotus" w:hint="cs"/>
          <w:sz w:val="20"/>
          <w:szCs w:val="20"/>
          <w:rtl/>
        </w:rPr>
        <w:t>ی</w:t>
      </w:r>
      <w:r w:rsidRPr="00DA0EFC">
        <w:rPr>
          <w:rFonts w:cs="B Lotus"/>
          <w:sz w:val="20"/>
          <w:szCs w:val="20"/>
          <w:rtl/>
        </w:rPr>
        <w:t xml:space="preserve"> کار</w:t>
      </w:r>
      <w:r w:rsidRPr="00DA0EFC">
        <w:rPr>
          <w:rFonts w:cs="B Lotus" w:hint="cs"/>
          <w:sz w:val="20"/>
          <w:szCs w:val="20"/>
          <w:rtl/>
        </w:rPr>
        <w:t>ی</w:t>
      </w:r>
      <w:r w:rsidRPr="00DA0EFC">
        <w:rPr>
          <w:rFonts w:cs="B Lotus"/>
          <w:sz w:val="20"/>
          <w:szCs w:val="20"/>
          <w:rtl/>
        </w:rPr>
        <w:t xml:space="preserve"> به شرکت انجام خواهد شد.</w:t>
      </w:r>
    </w:p>
    <w:p w:rsidR="00F60309" w:rsidRPr="00DA0EFC" w:rsidRDefault="00F60309" w:rsidP="00C33833">
      <w:pPr>
        <w:pStyle w:val="ListParagraph"/>
        <w:numPr>
          <w:ilvl w:val="0"/>
          <w:numId w:val="3"/>
        </w:numPr>
        <w:ind w:left="283" w:right="-180" w:hanging="425"/>
        <w:jc w:val="both"/>
        <w:rPr>
          <w:rFonts w:cs="B Lotus"/>
          <w:sz w:val="20"/>
          <w:szCs w:val="20"/>
          <w:rtl/>
        </w:rPr>
      </w:pPr>
      <w:r w:rsidRPr="00DA0EFC">
        <w:rPr>
          <w:rFonts w:cs="B Lotus" w:hint="eastAsia"/>
          <w:sz w:val="20"/>
          <w:szCs w:val="20"/>
          <w:rtl/>
        </w:rPr>
        <w:lastRenderedPageBreak/>
        <w:t>حق</w:t>
      </w:r>
      <w:r w:rsidRPr="00DA0EFC">
        <w:rPr>
          <w:rFonts w:cs="B Lotus"/>
          <w:sz w:val="20"/>
          <w:szCs w:val="20"/>
          <w:rtl/>
        </w:rPr>
        <w:t xml:space="preserve"> السهم طرف دوم .......................  (....................... درصد) از رقم ر</w:t>
      </w:r>
      <w:r w:rsidRPr="00DA0EFC">
        <w:rPr>
          <w:rFonts w:cs="B Lotus" w:hint="cs"/>
          <w:sz w:val="20"/>
          <w:szCs w:val="20"/>
          <w:rtl/>
        </w:rPr>
        <w:t>ی</w:t>
      </w:r>
      <w:r w:rsidRPr="00DA0EFC">
        <w:rPr>
          <w:rFonts w:cs="B Lotus" w:hint="eastAsia"/>
          <w:sz w:val="20"/>
          <w:szCs w:val="20"/>
          <w:rtl/>
        </w:rPr>
        <w:t>ال</w:t>
      </w:r>
      <w:r w:rsidRPr="00DA0EFC">
        <w:rPr>
          <w:rFonts w:cs="B Lotus" w:hint="cs"/>
          <w:sz w:val="20"/>
          <w:szCs w:val="20"/>
          <w:rtl/>
        </w:rPr>
        <w:t>ی</w:t>
      </w:r>
      <w:r w:rsidRPr="00DA0EFC">
        <w:rPr>
          <w:rFonts w:cs="B Lotus"/>
          <w:sz w:val="20"/>
          <w:szCs w:val="20"/>
          <w:rtl/>
        </w:rPr>
        <w:t xml:space="preserve"> هر صورت وضع</w:t>
      </w:r>
      <w:r w:rsidRPr="00DA0EFC">
        <w:rPr>
          <w:rFonts w:cs="B Lotus" w:hint="cs"/>
          <w:sz w:val="20"/>
          <w:szCs w:val="20"/>
          <w:rtl/>
        </w:rPr>
        <w:t>ی</w:t>
      </w:r>
      <w:r w:rsidRPr="00DA0EFC">
        <w:rPr>
          <w:rFonts w:cs="B Lotus" w:hint="eastAsia"/>
          <w:sz w:val="20"/>
          <w:szCs w:val="20"/>
          <w:rtl/>
        </w:rPr>
        <w:t>ت</w:t>
      </w:r>
      <w:r w:rsidRPr="00DA0EFC">
        <w:rPr>
          <w:rFonts w:cs="B Lotus"/>
          <w:sz w:val="20"/>
          <w:szCs w:val="20"/>
          <w:rtl/>
        </w:rPr>
        <w:t xml:space="preserve"> تنظ</w:t>
      </w:r>
      <w:r w:rsidRPr="00DA0EFC">
        <w:rPr>
          <w:rFonts w:cs="B Lotus" w:hint="cs"/>
          <w:sz w:val="20"/>
          <w:szCs w:val="20"/>
          <w:rtl/>
        </w:rPr>
        <w:t>ی</w:t>
      </w:r>
      <w:r w:rsidRPr="00DA0EFC">
        <w:rPr>
          <w:rFonts w:cs="B Lotus" w:hint="eastAsia"/>
          <w:sz w:val="20"/>
          <w:szCs w:val="20"/>
          <w:rtl/>
        </w:rPr>
        <w:t>م</w:t>
      </w:r>
      <w:r w:rsidRPr="00DA0EFC">
        <w:rPr>
          <w:rFonts w:cs="B Lotus" w:hint="cs"/>
          <w:sz w:val="20"/>
          <w:szCs w:val="20"/>
          <w:rtl/>
        </w:rPr>
        <w:t>ی</w:t>
      </w:r>
      <w:r w:rsidRPr="00DA0EFC">
        <w:rPr>
          <w:rFonts w:cs="B Lotus"/>
          <w:sz w:val="20"/>
          <w:szCs w:val="20"/>
          <w:rtl/>
        </w:rPr>
        <w:t xml:space="preserve"> م</w:t>
      </w:r>
      <w:r w:rsidRPr="00DA0EFC">
        <w:rPr>
          <w:rFonts w:cs="B Lotus" w:hint="cs"/>
          <w:sz w:val="20"/>
          <w:szCs w:val="20"/>
          <w:rtl/>
        </w:rPr>
        <w:t>ی</w:t>
      </w:r>
      <w:r w:rsidRPr="00DA0EFC">
        <w:rPr>
          <w:rFonts w:cs="B Lotus"/>
          <w:sz w:val="20"/>
          <w:szCs w:val="20"/>
          <w:rtl/>
        </w:rPr>
        <w:t xml:space="preserve"> باشد، که ماهانه پس از کسر کسورات قانوني و تائيد ناظر قرارداد، از سو</w:t>
      </w:r>
      <w:r w:rsidRPr="00DA0EFC">
        <w:rPr>
          <w:rFonts w:cs="B Lotus" w:hint="cs"/>
          <w:sz w:val="20"/>
          <w:szCs w:val="20"/>
          <w:rtl/>
        </w:rPr>
        <w:t>ی</w:t>
      </w:r>
      <w:r w:rsidRPr="00DA0EFC">
        <w:rPr>
          <w:rFonts w:cs="B Lotus"/>
          <w:sz w:val="20"/>
          <w:szCs w:val="20"/>
          <w:rtl/>
        </w:rPr>
        <w:t xml:space="preserve"> طرف اول قابل پرداخت خواهد بود. کسورات قانون</w:t>
      </w:r>
      <w:r w:rsidRPr="00DA0EFC">
        <w:rPr>
          <w:rFonts w:cs="B Lotus" w:hint="cs"/>
          <w:sz w:val="20"/>
          <w:szCs w:val="20"/>
          <w:rtl/>
        </w:rPr>
        <w:t>ی</w:t>
      </w:r>
      <w:r w:rsidRPr="00DA0EFC">
        <w:rPr>
          <w:rFonts w:cs="B Lotus"/>
          <w:sz w:val="20"/>
          <w:szCs w:val="20"/>
          <w:rtl/>
        </w:rPr>
        <w:t xml:space="preserve"> صرفاً به حق السهم طرف دوم اعمال </w:t>
      </w:r>
      <w:r w:rsidRPr="00DA0EFC">
        <w:rPr>
          <w:rFonts w:cs="B Lotus" w:hint="eastAsia"/>
          <w:sz w:val="20"/>
          <w:szCs w:val="20"/>
          <w:rtl/>
        </w:rPr>
        <w:t>م</w:t>
      </w:r>
      <w:r w:rsidRPr="00DA0EFC">
        <w:rPr>
          <w:rFonts w:cs="B Lotus" w:hint="cs"/>
          <w:sz w:val="20"/>
          <w:szCs w:val="20"/>
          <w:rtl/>
        </w:rPr>
        <w:t>ی</w:t>
      </w:r>
      <w:r w:rsidR="00C33833" w:rsidRPr="00DA0EFC">
        <w:rPr>
          <w:rFonts w:cs="B Lotus"/>
          <w:sz w:val="20"/>
          <w:szCs w:val="20"/>
          <w:rtl/>
        </w:rPr>
        <w:t xml:space="preserve"> شود</w:t>
      </w:r>
      <w:r w:rsidR="00C33833" w:rsidRPr="00DA0EFC">
        <w:rPr>
          <w:rFonts w:cs="B Lotus" w:hint="cs"/>
          <w:sz w:val="20"/>
          <w:szCs w:val="20"/>
          <w:rtl/>
        </w:rPr>
        <w:t>.</w:t>
      </w:r>
    </w:p>
    <w:p w:rsidR="009A6268" w:rsidRPr="00DA0EFC" w:rsidRDefault="009A6268" w:rsidP="00DC6C87">
      <w:pPr>
        <w:pStyle w:val="ListParagraph"/>
        <w:numPr>
          <w:ilvl w:val="0"/>
          <w:numId w:val="3"/>
        </w:numPr>
        <w:ind w:left="283" w:right="-180" w:hanging="425"/>
        <w:jc w:val="both"/>
        <w:rPr>
          <w:rFonts w:cs="B Nazanin"/>
          <w:sz w:val="20"/>
          <w:szCs w:val="20"/>
        </w:rPr>
      </w:pPr>
      <w:r w:rsidRPr="00DA0EFC">
        <w:rPr>
          <w:rFonts w:cs="B Nazanin" w:hint="cs"/>
          <w:sz w:val="20"/>
          <w:szCs w:val="20"/>
          <w:rtl/>
        </w:rPr>
        <w:t>مبلغ ماهیانه هر ماه</w:t>
      </w:r>
      <w:r w:rsidR="00F75AEB" w:rsidRPr="00DA0EFC">
        <w:rPr>
          <w:rFonts w:cs="B Nazanin" w:hint="cs"/>
          <w:sz w:val="20"/>
          <w:szCs w:val="20"/>
          <w:rtl/>
        </w:rPr>
        <w:t>ه</w:t>
      </w:r>
      <w:r w:rsidRPr="00DA0EFC">
        <w:rPr>
          <w:rFonts w:cs="B Nazanin" w:hint="cs"/>
          <w:sz w:val="20"/>
          <w:szCs w:val="20"/>
          <w:rtl/>
        </w:rPr>
        <w:t xml:space="preserve"> </w:t>
      </w:r>
      <w:r w:rsidR="00DC6C87" w:rsidRPr="00DA0EFC">
        <w:rPr>
          <w:rFonts w:cs="B Nazanin" w:hint="cs"/>
          <w:sz w:val="20"/>
          <w:szCs w:val="20"/>
          <w:rtl/>
        </w:rPr>
        <w:t xml:space="preserve">پس از ارائه صورت وضعیت از جانب طرف دوم و تائید ناظر قرارداد و کسر کلیه کسورات قانونی </w:t>
      </w:r>
      <w:r w:rsidRPr="00DA0EFC">
        <w:rPr>
          <w:rFonts w:cs="B Nazanin" w:hint="cs"/>
          <w:sz w:val="20"/>
          <w:szCs w:val="20"/>
          <w:rtl/>
        </w:rPr>
        <w:t xml:space="preserve">به شماره حساب: .................................. بانک: .................................. شعبه: .................................. کد شعبه: .................................. </w:t>
      </w:r>
      <w:r w:rsidR="007212BA" w:rsidRPr="00DA0EFC">
        <w:rPr>
          <w:rFonts w:cs="B Nazanin" w:hint="cs"/>
          <w:sz w:val="20"/>
          <w:szCs w:val="20"/>
          <w:rtl/>
        </w:rPr>
        <w:t xml:space="preserve">به نام شرکت </w:t>
      </w:r>
      <w:r w:rsidRPr="00DA0EFC">
        <w:rPr>
          <w:rFonts w:cs="B Nazanin" w:hint="cs"/>
          <w:sz w:val="20"/>
          <w:szCs w:val="20"/>
          <w:rtl/>
        </w:rPr>
        <w:t>پرداخت می گردد و پرداخت فقط باید از طریق واریز به شماره حساب مذکور پس از کسر کلیه کسورات قانونی باشد.</w:t>
      </w:r>
    </w:p>
    <w:p w:rsidR="009A6268" w:rsidRPr="00DA0EFC" w:rsidRDefault="009A6268" w:rsidP="00BC5234">
      <w:pPr>
        <w:pStyle w:val="ListParagraph"/>
        <w:numPr>
          <w:ilvl w:val="0"/>
          <w:numId w:val="3"/>
        </w:numPr>
        <w:ind w:left="283" w:right="-180" w:hanging="425"/>
        <w:jc w:val="both"/>
        <w:rPr>
          <w:rFonts w:cs="B Nazanin"/>
          <w:sz w:val="20"/>
          <w:szCs w:val="20"/>
        </w:rPr>
      </w:pPr>
      <w:r w:rsidRPr="00DA0EFC">
        <w:rPr>
          <w:rFonts w:cs="B Nazanin" w:hint="cs"/>
          <w:sz w:val="20"/>
          <w:szCs w:val="20"/>
          <w:rtl/>
        </w:rPr>
        <w:t>آخرین نوبت پرداخت به طرف دوم منوط به اخذ مفاصاحساب سازمان تامین اجتماعی و سازمان امور مالياتي و سایر مدارک مورد درخواست و تسویه حساب کامل موضوع قرارداد خواهد بود.</w:t>
      </w:r>
    </w:p>
    <w:p w:rsidR="00D25B46" w:rsidRPr="00DA0EFC" w:rsidRDefault="00D25B46" w:rsidP="00BC5234">
      <w:pPr>
        <w:pStyle w:val="ListParagraph"/>
        <w:numPr>
          <w:ilvl w:val="0"/>
          <w:numId w:val="3"/>
        </w:numPr>
        <w:ind w:left="283" w:right="-180" w:hanging="425"/>
        <w:jc w:val="both"/>
        <w:rPr>
          <w:rFonts w:cs="B Nazanin"/>
          <w:sz w:val="20"/>
          <w:szCs w:val="20"/>
        </w:rPr>
      </w:pPr>
      <w:r w:rsidRPr="00DA0EFC">
        <w:rPr>
          <w:rFonts w:cs="B Nazanin"/>
          <w:sz w:val="20"/>
          <w:szCs w:val="20"/>
          <w:rtl/>
        </w:rPr>
        <w:t>صورت وضع</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تائ</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شده از سو</w:t>
      </w:r>
      <w:r w:rsidRPr="00DA0EFC">
        <w:rPr>
          <w:rFonts w:cs="B Nazanin" w:hint="cs"/>
          <w:sz w:val="20"/>
          <w:szCs w:val="20"/>
          <w:rtl/>
        </w:rPr>
        <w:t>ی</w:t>
      </w:r>
      <w:r w:rsidRPr="00DA0EFC">
        <w:rPr>
          <w:rFonts w:cs="B Nazanin"/>
          <w:sz w:val="20"/>
          <w:szCs w:val="20"/>
          <w:rtl/>
        </w:rPr>
        <w:t xml:space="preserve"> ناظر قبل از هر پرداخت به طرف دوم م</w:t>
      </w:r>
      <w:r w:rsidRPr="00DA0EFC">
        <w:rPr>
          <w:rFonts w:cs="B Nazanin" w:hint="cs"/>
          <w:sz w:val="20"/>
          <w:szCs w:val="20"/>
          <w:rtl/>
        </w:rPr>
        <w:t>ی</w:t>
      </w:r>
      <w:r w:rsidRPr="00DA0EFC">
        <w:rPr>
          <w:rFonts w:cs="B Nazanin"/>
          <w:sz w:val="20"/>
          <w:szCs w:val="20"/>
          <w:rtl/>
        </w:rPr>
        <w:t xml:space="preserve"> با</w:t>
      </w:r>
      <w:r w:rsidRPr="00DA0EFC">
        <w:rPr>
          <w:rFonts w:cs="B Nazanin" w:hint="cs"/>
          <w:sz w:val="20"/>
          <w:szCs w:val="20"/>
          <w:rtl/>
        </w:rPr>
        <w:t>ی</w:t>
      </w:r>
      <w:r w:rsidRPr="00DA0EFC">
        <w:rPr>
          <w:rFonts w:cs="B Nazanin" w:hint="eastAsia"/>
          <w:sz w:val="20"/>
          <w:szCs w:val="20"/>
          <w:rtl/>
        </w:rPr>
        <w:t>ست</w:t>
      </w:r>
      <w:r w:rsidRPr="00DA0EFC">
        <w:rPr>
          <w:rFonts w:cs="B Nazanin"/>
          <w:sz w:val="20"/>
          <w:szCs w:val="20"/>
          <w:rtl/>
        </w:rPr>
        <w:t xml:space="preserve"> مورد رس</w:t>
      </w:r>
      <w:r w:rsidRPr="00DA0EFC">
        <w:rPr>
          <w:rFonts w:cs="B Nazanin" w:hint="cs"/>
          <w:sz w:val="20"/>
          <w:szCs w:val="20"/>
          <w:rtl/>
        </w:rPr>
        <w:t>ی</w:t>
      </w:r>
      <w:r w:rsidRPr="00DA0EFC">
        <w:rPr>
          <w:rFonts w:cs="B Nazanin" w:hint="eastAsia"/>
          <w:sz w:val="20"/>
          <w:szCs w:val="20"/>
          <w:rtl/>
        </w:rPr>
        <w:t>دگ</w:t>
      </w:r>
      <w:r w:rsidRPr="00DA0EFC">
        <w:rPr>
          <w:rFonts w:cs="B Nazanin" w:hint="cs"/>
          <w:sz w:val="20"/>
          <w:szCs w:val="20"/>
          <w:rtl/>
        </w:rPr>
        <w:t>ی</w:t>
      </w:r>
      <w:r w:rsidRPr="00DA0EFC">
        <w:rPr>
          <w:rFonts w:cs="B Nazanin"/>
          <w:sz w:val="20"/>
          <w:szCs w:val="20"/>
          <w:rtl/>
        </w:rPr>
        <w:t xml:space="preserve"> و تائ</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واحد امور مال</w:t>
      </w:r>
      <w:r w:rsidRPr="00DA0EFC">
        <w:rPr>
          <w:rFonts w:cs="B Nazanin" w:hint="cs"/>
          <w:sz w:val="20"/>
          <w:szCs w:val="20"/>
          <w:rtl/>
        </w:rPr>
        <w:t>ی</w:t>
      </w:r>
      <w:r w:rsidRPr="00DA0EFC">
        <w:rPr>
          <w:rFonts w:cs="B Nazanin"/>
          <w:sz w:val="20"/>
          <w:szCs w:val="20"/>
          <w:rtl/>
        </w:rPr>
        <w:t xml:space="preserve"> قرار گ</w:t>
      </w:r>
      <w:r w:rsidRPr="00DA0EFC">
        <w:rPr>
          <w:rFonts w:cs="B Nazanin" w:hint="cs"/>
          <w:sz w:val="20"/>
          <w:szCs w:val="20"/>
          <w:rtl/>
        </w:rPr>
        <w:t>ی</w:t>
      </w:r>
      <w:r w:rsidRPr="00DA0EFC">
        <w:rPr>
          <w:rFonts w:cs="B Nazanin" w:hint="eastAsia"/>
          <w:sz w:val="20"/>
          <w:szCs w:val="20"/>
          <w:rtl/>
        </w:rPr>
        <w:t>رد</w:t>
      </w:r>
      <w:r w:rsidRPr="00DA0EFC">
        <w:rPr>
          <w:rFonts w:cs="B Nazanin"/>
          <w:sz w:val="20"/>
          <w:szCs w:val="20"/>
        </w:rPr>
        <w:t>.</w:t>
      </w:r>
    </w:p>
    <w:p w:rsidR="007B7D77" w:rsidRPr="00DA0EFC" w:rsidRDefault="007B7D77" w:rsidP="00EF4AC9">
      <w:pPr>
        <w:ind w:left="283" w:right="-180"/>
        <w:jc w:val="both"/>
        <w:rPr>
          <w:rFonts w:cs="B Nazanin"/>
          <w:sz w:val="20"/>
          <w:szCs w:val="20"/>
        </w:rPr>
      </w:pPr>
      <w:r w:rsidRPr="00DA0EFC">
        <w:rPr>
          <w:rStyle w:val="Strong"/>
          <w:rFonts w:cs="B Titr"/>
          <w:b w:val="0"/>
          <w:bCs w:val="0"/>
          <w:sz w:val="20"/>
          <w:szCs w:val="20"/>
          <w:rtl/>
        </w:rPr>
        <w:t>تبصره</w:t>
      </w:r>
      <w:r w:rsidRPr="00DA0EFC">
        <w:rPr>
          <w:rStyle w:val="Strong"/>
          <w:rFonts w:cs="B Titr" w:hint="cs"/>
          <w:b w:val="0"/>
          <w:bCs w:val="0"/>
          <w:sz w:val="20"/>
          <w:szCs w:val="20"/>
          <w:rtl/>
        </w:rPr>
        <w:t xml:space="preserve"> 1</w:t>
      </w:r>
      <w:r w:rsidRPr="00DA0EFC">
        <w:rPr>
          <w:rStyle w:val="Strong"/>
          <w:rFonts w:cs="B Titr"/>
          <w:b w:val="0"/>
          <w:bCs w:val="0"/>
          <w:sz w:val="20"/>
          <w:szCs w:val="20"/>
          <w:rtl/>
        </w:rPr>
        <w:t>:</w:t>
      </w:r>
      <w:r w:rsidRPr="00DA0EFC">
        <w:rPr>
          <w:rFonts w:cs="B Nazanin"/>
          <w:sz w:val="20"/>
          <w:szCs w:val="20"/>
          <w:rtl/>
        </w:rPr>
        <w:t xml:space="preserve">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مشمول مال</w:t>
      </w:r>
      <w:r w:rsidRPr="00DA0EFC">
        <w:rPr>
          <w:rFonts w:cs="B Nazanin" w:hint="cs"/>
          <w:sz w:val="20"/>
          <w:szCs w:val="20"/>
          <w:rtl/>
        </w:rPr>
        <w:t>ی</w:t>
      </w:r>
      <w:r w:rsidRPr="00DA0EFC">
        <w:rPr>
          <w:rFonts w:cs="B Nazanin" w:hint="eastAsia"/>
          <w:sz w:val="20"/>
          <w:szCs w:val="20"/>
          <w:rtl/>
        </w:rPr>
        <w:t>ات</w:t>
      </w:r>
      <w:r w:rsidRPr="00DA0EFC">
        <w:rPr>
          <w:rFonts w:cs="B Nazanin"/>
          <w:sz w:val="20"/>
          <w:szCs w:val="20"/>
          <w:rtl/>
        </w:rPr>
        <w:t xml:space="preserve"> بر ارزش افزوده است و در صورت ارائه مدارک مال</w:t>
      </w:r>
      <w:r w:rsidRPr="00DA0EFC">
        <w:rPr>
          <w:rFonts w:cs="B Nazanin" w:hint="cs"/>
          <w:sz w:val="20"/>
          <w:szCs w:val="20"/>
          <w:rtl/>
        </w:rPr>
        <w:t>ی</w:t>
      </w:r>
      <w:r w:rsidRPr="00DA0EFC">
        <w:rPr>
          <w:rFonts w:cs="B Nazanin" w:hint="eastAsia"/>
          <w:sz w:val="20"/>
          <w:szCs w:val="20"/>
          <w:rtl/>
        </w:rPr>
        <w:t>ات</w:t>
      </w:r>
      <w:r w:rsidRPr="00DA0EFC">
        <w:rPr>
          <w:rFonts w:cs="B Nazanin"/>
          <w:sz w:val="20"/>
          <w:szCs w:val="20"/>
          <w:rtl/>
        </w:rPr>
        <w:t xml:space="preserve"> بر ارزش افزوده از سو</w:t>
      </w:r>
      <w:r w:rsidRPr="00DA0EFC">
        <w:rPr>
          <w:rFonts w:cs="B Nazanin" w:hint="cs"/>
          <w:sz w:val="20"/>
          <w:szCs w:val="20"/>
          <w:rtl/>
        </w:rPr>
        <w:t>ی</w:t>
      </w:r>
      <w:r w:rsidRPr="00DA0EFC">
        <w:rPr>
          <w:rFonts w:cs="B Nazanin"/>
          <w:sz w:val="20"/>
          <w:szCs w:val="20"/>
          <w:rtl/>
        </w:rPr>
        <w:t xml:space="preserve"> طرف دوم، مال</w:t>
      </w:r>
      <w:r w:rsidRPr="00DA0EFC">
        <w:rPr>
          <w:rFonts w:cs="B Nazanin" w:hint="cs"/>
          <w:sz w:val="20"/>
          <w:szCs w:val="20"/>
          <w:rtl/>
        </w:rPr>
        <w:t>ی</w:t>
      </w:r>
      <w:r w:rsidRPr="00DA0EFC">
        <w:rPr>
          <w:rFonts w:cs="B Nazanin" w:hint="eastAsia"/>
          <w:sz w:val="20"/>
          <w:szCs w:val="20"/>
          <w:rtl/>
        </w:rPr>
        <w:t>ات</w:t>
      </w:r>
      <w:r w:rsidRPr="00DA0EFC">
        <w:rPr>
          <w:rFonts w:cs="B Nazanin"/>
          <w:sz w:val="20"/>
          <w:szCs w:val="20"/>
          <w:rtl/>
        </w:rPr>
        <w:t xml:space="preserve"> بر ارزش افزوده در هر پرداخت به مبلغ اضافه خواهد گرد</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و از سو</w:t>
      </w:r>
      <w:r w:rsidRPr="00DA0EFC">
        <w:rPr>
          <w:rFonts w:cs="B Nazanin" w:hint="cs"/>
          <w:sz w:val="20"/>
          <w:szCs w:val="20"/>
          <w:rtl/>
        </w:rPr>
        <w:t>ی</w:t>
      </w:r>
      <w:r w:rsidRPr="00DA0EFC">
        <w:rPr>
          <w:rFonts w:cs="B Nazanin"/>
          <w:sz w:val="20"/>
          <w:szCs w:val="20"/>
          <w:rtl/>
        </w:rPr>
        <w:t xml:space="preserve"> طرف اول به شرکت طرف قرارداد پرداخت م</w:t>
      </w:r>
      <w:r w:rsidRPr="00DA0EFC">
        <w:rPr>
          <w:rFonts w:cs="B Nazanin" w:hint="cs"/>
          <w:sz w:val="20"/>
          <w:szCs w:val="20"/>
          <w:rtl/>
        </w:rPr>
        <w:t>ی</w:t>
      </w:r>
      <w:r w:rsidRPr="00DA0EFC">
        <w:rPr>
          <w:rFonts w:cs="B Nazanin"/>
          <w:sz w:val="20"/>
          <w:szCs w:val="20"/>
          <w:rtl/>
        </w:rPr>
        <w:t xml:space="preserve"> گردد و تابع تغ</w:t>
      </w:r>
      <w:r w:rsidRPr="00DA0EFC">
        <w:rPr>
          <w:rFonts w:cs="B Nazanin" w:hint="cs"/>
          <w:sz w:val="20"/>
          <w:szCs w:val="20"/>
          <w:rtl/>
        </w:rPr>
        <w:t>یی</w:t>
      </w:r>
      <w:r w:rsidRPr="00DA0EFC">
        <w:rPr>
          <w:rFonts w:cs="B Nazanin" w:hint="eastAsia"/>
          <w:sz w:val="20"/>
          <w:szCs w:val="20"/>
          <w:rtl/>
        </w:rPr>
        <w:t>رات</w:t>
      </w:r>
      <w:r w:rsidRPr="00DA0EFC">
        <w:rPr>
          <w:rFonts w:cs="B Nazanin"/>
          <w:sz w:val="20"/>
          <w:szCs w:val="20"/>
          <w:rtl/>
        </w:rPr>
        <w:t xml:space="preserve"> نرخ مصوب وزارت ام</w:t>
      </w:r>
      <w:r w:rsidRPr="00DA0EFC">
        <w:rPr>
          <w:rFonts w:cs="B Nazanin" w:hint="eastAsia"/>
          <w:sz w:val="20"/>
          <w:szCs w:val="20"/>
          <w:rtl/>
        </w:rPr>
        <w:t>ور</w:t>
      </w:r>
      <w:r w:rsidRPr="00DA0EFC">
        <w:rPr>
          <w:rFonts w:cs="B Nazanin"/>
          <w:sz w:val="20"/>
          <w:szCs w:val="20"/>
          <w:rtl/>
        </w:rPr>
        <w:t xml:space="preserve"> اقتصاد و دارا</w:t>
      </w:r>
      <w:r w:rsidRPr="00DA0EFC">
        <w:rPr>
          <w:rFonts w:cs="B Nazanin" w:hint="cs"/>
          <w:sz w:val="20"/>
          <w:szCs w:val="20"/>
          <w:rtl/>
        </w:rPr>
        <w:t>یی</w:t>
      </w:r>
      <w:r w:rsidRPr="00DA0EFC">
        <w:rPr>
          <w:rFonts w:cs="B Nazanin"/>
          <w:sz w:val="20"/>
          <w:szCs w:val="20"/>
          <w:rtl/>
        </w:rPr>
        <w:t xml:space="preserve"> م</w:t>
      </w:r>
      <w:r w:rsidRPr="00DA0EFC">
        <w:rPr>
          <w:rFonts w:cs="B Nazanin" w:hint="cs"/>
          <w:sz w:val="20"/>
          <w:szCs w:val="20"/>
          <w:rtl/>
        </w:rPr>
        <w:t>ی</w:t>
      </w:r>
      <w:r w:rsidRPr="00DA0EFC">
        <w:rPr>
          <w:rFonts w:cs="B Nazanin"/>
          <w:sz w:val="20"/>
          <w:szCs w:val="20"/>
          <w:rtl/>
        </w:rPr>
        <w:t xml:space="preserve"> باشد.</w:t>
      </w:r>
    </w:p>
    <w:p w:rsidR="00D44BEE" w:rsidRDefault="00DA64AA" w:rsidP="00EF4AC9">
      <w:pPr>
        <w:pStyle w:val="ListParagraph"/>
        <w:numPr>
          <w:ilvl w:val="0"/>
          <w:numId w:val="3"/>
        </w:numPr>
        <w:ind w:left="283" w:right="-180" w:hanging="425"/>
        <w:jc w:val="both"/>
        <w:rPr>
          <w:rFonts w:cs="B Nazanin"/>
          <w:sz w:val="20"/>
          <w:szCs w:val="20"/>
        </w:rPr>
      </w:pPr>
      <w:r w:rsidRPr="00DA0EFC">
        <w:rPr>
          <w:rFonts w:cs="B Nazanin" w:hint="cs"/>
          <w:sz w:val="20"/>
          <w:szCs w:val="20"/>
          <w:rtl/>
        </w:rPr>
        <w:t>از هر پرداخت به طرف دوم 5% بابت ماده 38 قانون تامین اجتماعی کسر که در حساب سپرده نزد طرف اول نگهداری می شود، استرداد 5% سپرده مذکور پس از ارائه مفاصا حساب از سازمان تامین اجتماعی توسط طرف دوم با رعایت ماده 38 و اصلاحات الحاقی به آن  و تسویه حساب کامل موضوع قرارداد ممکن خواهد بود.</w:t>
      </w:r>
    </w:p>
    <w:p w:rsidR="008252CC" w:rsidRPr="008252CC" w:rsidRDefault="008252CC" w:rsidP="008252CC">
      <w:pPr>
        <w:pStyle w:val="ListParagraph"/>
        <w:numPr>
          <w:ilvl w:val="0"/>
          <w:numId w:val="3"/>
        </w:numPr>
        <w:ind w:left="283" w:right="-180" w:hanging="425"/>
        <w:jc w:val="both"/>
        <w:rPr>
          <w:rFonts w:cs="B Nazanin"/>
          <w:sz w:val="20"/>
          <w:szCs w:val="20"/>
        </w:rPr>
      </w:pPr>
      <w:r w:rsidRPr="008252CC">
        <w:rPr>
          <w:rFonts w:cs="B Nazanin" w:hint="cs"/>
          <w:sz w:val="20"/>
          <w:szCs w:val="20"/>
          <w:rtl/>
        </w:rPr>
        <w:t>به مطالبات شرکت از طرف اول، خسارت تاخیر تعلق نمی گیرد.</w:t>
      </w:r>
    </w:p>
    <w:p w:rsidR="008252CC" w:rsidRPr="008252CC" w:rsidRDefault="008252CC" w:rsidP="008252CC">
      <w:pPr>
        <w:ind w:left="-142" w:right="-180"/>
        <w:jc w:val="both"/>
        <w:rPr>
          <w:rFonts w:cs="B Nazanin"/>
          <w:sz w:val="20"/>
          <w:szCs w:val="20"/>
        </w:rPr>
      </w:pPr>
    </w:p>
    <w:p w:rsidR="00DA64AA" w:rsidRPr="00DA0EFC" w:rsidRDefault="006B6234" w:rsidP="00AB3319">
      <w:pPr>
        <w:tabs>
          <w:tab w:val="right" w:pos="9360"/>
          <w:tab w:val="right" w:pos="9973"/>
        </w:tabs>
        <w:ind w:hanging="142"/>
        <w:jc w:val="lowKashida"/>
        <w:rPr>
          <w:rFonts w:cs="B Titr"/>
          <w:sz w:val="20"/>
          <w:szCs w:val="20"/>
          <w:rtl/>
        </w:rPr>
      </w:pPr>
      <w:r w:rsidRPr="00DA0EFC">
        <w:rPr>
          <w:rFonts w:cs="B Titr" w:hint="cs"/>
          <w:b/>
          <w:bCs/>
          <w:sz w:val="20"/>
          <w:szCs w:val="20"/>
          <w:rtl/>
        </w:rPr>
        <w:t xml:space="preserve">ماده 6 </w:t>
      </w:r>
      <w:r w:rsidR="00DA64AA" w:rsidRPr="00DA0EFC">
        <w:rPr>
          <w:rFonts w:cs="B Titr" w:hint="cs"/>
          <w:b/>
          <w:bCs/>
          <w:sz w:val="20"/>
          <w:szCs w:val="20"/>
          <w:rtl/>
        </w:rPr>
        <w:t xml:space="preserve">) </w:t>
      </w:r>
      <w:r w:rsidRPr="00DA0EFC">
        <w:rPr>
          <w:rFonts w:cs="B Titr" w:hint="cs"/>
          <w:b/>
          <w:bCs/>
          <w:sz w:val="20"/>
          <w:szCs w:val="20"/>
          <w:rtl/>
        </w:rPr>
        <w:t>روش اصلاح قرارداد</w:t>
      </w:r>
      <w:r w:rsidR="00DA64AA" w:rsidRPr="00DA0EFC">
        <w:rPr>
          <w:rFonts w:cs="B Titr" w:hint="cs"/>
          <w:b/>
          <w:bCs/>
          <w:sz w:val="20"/>
          <w:szCs w:val="20"/>
          <w:rtl/>
        </w:rPr>
        <w:t xml:space="preserve">: </w:t>
      </w:r>
    </w:p>
    <w:p w:rsidR="00DA64AA" w:rsidRPr="00DA0EFC" w:rsidRDefault="00DA64AA" w:rsidP="004B72AD">
      <w:pPr>
        <w:pStyle w:val="ListParagraph"/>
        <w:numPr>
          <w:ilvl w:val="0"/>
          <w:numId w:val="10"/>
        </w:numPr>
        <w:ind w:left="283" w:hanging="425"/>
        <w:jc w:val="both"/>
        <w:rPr>
          <w:rFonts w:cs="B Nazanin"/>
          <w:sz w:val="20"/>
          <w:szCs w:val="20"/>
        </w:rPr>
      </w:pPr>
      <w:r w:rsidRPr="00DA0EFC">
        <w:rPr>
          <w:rFonts w:cs="B Nazanin" w:hint="cs"/>
          <w:sz w:val="20"/>
          <w:szCs w:val="20"/>
          <w:rtl/>
        </w:rPr>
        <w:t>در صورت ضرورت و يا موارد پيش بيني نشده در طول اجراي قرارداد با توافق طرفين و در نظر گرفتن صرفه و صلاح طرف اول و  رعایت قوانین و مقررات و آیین نامه مالی معاملاتی</w:t>
      </w:r>
      <w:r w:rsidR="00961A5B" w:rsidRPr="00DA0EFC">
        <w:rPr>
          <w:rFonts w:cs="B Nazanin" w:hint="cs"/>
          <w:sz w:val="20"/>
          <w:szCs w:val="20"/>
          <w:rtl/>
        </w:rPr>
        <w:t xml:space="preserve"> دانشگاه</w:t>
      </w:r>
      <w:r w:rsidRPr="00DA0EFC">
        <w:rPr>
          <w:rFonts w:cs="B Nazanin" w:hint="cs"/>
          <w:sz w:val="20"/>
          <w:szCs w:val="20"/>
          <w:rtl/>
        </w:rPr>
        <w:t xml:space="preserve"> </w:t>
      </w:r>
      <w:r w:rsidR="004B72AD" w:rsidRPr="00DA0EFC">
        <w:rPr>
          <w:rFonts w:cs="B Nazanin" w:hint="cs"/>
          <w:sz w:val="20"/>
          <w:szCs w:val="20"/>
          <w:rtl/>
        </w:rPr>
        <w:t>هرگونه تغيير در مورد موضوع، مدت، با کسب مجوز از معاونت توسعه مدیریت و منابع</w:t>
      </w:r>
      <w:r w:rsidR="003815EA" w:rsidRPr="00DA0EFC">
        <w:rPr>
          <w:rFonts w:cs="B Nazanin" w:hint="cs"/>
          <w:sz w:val="20"/>
          <w:szCs w:val="20"/>
          <w:rtl/>
        </w:rPr>
        <w:t xml:space="preserve"> دانشگاه</w:t>
      </w:r>
      <w:r w:rsidRPr="00DA0EFC">
        <w:rPr>
          <w:rFonts w:cs="B Nazanin" w:hint="cs"/>
          <w:sz w:val="20"/>
          <w:szCs w:val="20"/>
          <w:rtl/>
        </w:rPr>
        <w:t xml:space="preserve"> ممکن بوده و مي تواند در قالب يك متمم اجرا شود.</w:t>
      </w:r>
    </w:p>
    <w:p w:rsidR="00DA64AA" w:rsidRPr="00DA0EFC" w:rsidRDefault="00DA64AA" w:rsidP="00AB3319">
      <w:pPr>
        <w:pStyle w:val="ListParagraph"/>
        <w:numPr>
          <w:ilvl w:val="0"/>
          <w:numId w:val="10"/>
        </w:numPr>
        <w:ind w:left="283" w:hanging="425"/>
        <w:jc w:val="both"/>
        <w:rPr>
          <w:rFonts w:cs="B Nazanin"/>
          <w:sz w:val="20"/>
          <w:szCs w:val="20"/>
        </w:rPr>
      </w:pPr>
      <w:r w:rsidRPr="00DA0EFC">
        <w:rPr>
          <w:rFonts w:cs="B Nazanin" w:hint="cs"/>
          <w:sz w:val="20"/>
          <w:szCs w:val="20"/>
          <w:rtl/>
        </w:rPr>
        <w:t>طرف اول مي‌تواند در صورت ضرورت وصلاحدید خود نسبت به کاهش یا افزایش حجم كار با اعلان به طرف دوم  مبلغ قرارداد را پس از اخذ</w:t>
      </w:r>
      <w:r w:rsidR="00FA1050" w:rsidRPr="00DA0EFC">
        <w:rPr>
          <w:rFonts w:cs="B Nazanin" w:hint="cs"/>
          <w:sz w:val="20"/>
          <w:szCs w:val="20"/>
          <w:rtl/>
        </w:rPr>
        <w:t xml:space="preserve"> مجوز از معاونت توسعه مديريت و</w:t>
      </w:r>
      <w:r w:rsidRPr="00DA0EFC">
        <w:rPr>
          <w:rFonts w:cs="B Nazanin" w:hint="cs"/>
          <w:sz w:val="20"/>
          <w:szCs w:val="20"/>
          <w:rtl/>
        </w:rPr>
        <w:t xml:space="preserve"> منابع دانشگاه تا 25%درصد كاهش يا افزايش دهد.</w:t>
      </w:r>
      <w:r w:rsidR="00A340C2" w:rsidRPr="00DA0EFC">
        <w:rPr>
          <w:rFonts w:cs="B Nazanin" w:hint="cs"/>
          <w:b/>
          <w:bCs/>
          <w:sz w:val="20"/>
          <w:szCs w:val="20"/>
          <w:rtl/>
        </w:rPr>
        <w:t xml:space="preserve"> .( </w:t>
      </w:r>
      <w:r w:rsidR="00A340C2" w:rsidRPr="00DA0EFC">
        <w:rPr>
          <w:rFonts w:cs="B Nazanin"/>
          <w:b/>
          <w:bCs/>
          <w:sz w:val="20"/>
          <w:szCs w:val="20"/>
          <w:rtl/>
        </w:rPr>
        <w:t>افزايش دستمزد كارگران از سوي اداره كار و امور اجتماعي و مراجع ذيصلاح در طول مدت قرارداد</w:t>
      </w:r>
      <w:r w:rsidR="00A340C2" w:rsidRPr="00DA0EFC">
        <w:rPr>
          <w:rFonts w:cs="B Nazanin" w:hint="cs"/>
          <w:b/>
          <w:bCs/>
          <w:sz w:val="20"/>
          <w:szCs w:val="20"/>
          <w:rtl/>
        </w:rPr>
        <w:t xml:space="preserve"> از شمول این بند مستثنی می باشد )</w:t>
      </w:r>
    </w:p>
    <w:p w:rsidR="00E72153" w:rsidRPr="00DA0EFC" w:rsidRDefault="00E72153" w:rsidP="00E72153">
      <w:pPr>
        <w:pStyle w:val="ListParagraph"/>
        <w:numPr>
          <w:ilvl w:val="0"/>
          <w:numId w:val="10"/>
        </w:numPr>
        <w:ind w:left="110"/>
        <w:jc w:val="both"/>
        <w:rPr>
          <w:rFonts w:cs="B Nazanin"/>
          <w:sz w:val="20"/>
          <w:szCs w:val="20"/>
          <w:rtl/>
        </w:rPr>
      </w:pPr>
      <w:r w:rsidRPr="00DA0EFC">
        <w:rPr>
          <w:rFonts w:cs="B Nazanin"/>
          <w:sz w:val="20"/>
          <w:szCs w:val="20"/>
          <w:rtl/>
        </w:rPr>
        <w:t>پس از عقد قرارداد، هرگونه افزايش دستمزد كارگران از سوي اداره كار و امور اجتماعي و مراجع ذيصلاح در طول مدت قرارداد پس از تائ</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کارفرما به مبلغ قرارداد افزوده خواهد شد و پ</w:t>
      </w:r>
      <w:r w:rsidRPr="00DA0EFC">
        <w:rPr>
          <w:rFonts w:cs="B Nazanin" w:hint="cs"/>
          <w:sz w:val="20"/>
          <w:szCs w:val="20"/>
          <w:rtl/>
        </w:rPr>
        <w:t>ی</w:t>
      </w:r>
      <w:r w:rsidRPr="00DA0EFC">
        <w:rPr>
          <w:rFonts w:cs="B Nazanin" w:hint="eastAsia"/>
          <w:sz w:val="20"/>
          <w:szCs w:val="20"/>
          <w:rtl/>
        </w:rPr>
        <w:t>مانکار</w:t>
      </w:r>
      <w:r w:rsidRPr="00DA0EFC">
        <w:rPr>
          <w:rFonts w:cs="B Nazanin"/>
          <w:sz w:val="20"/>
          <w:szCs w:val="20"/>
          <w:rtl/>
        </w:rPr>
        <w:t xml:space="preserve"> موظف به تنظ</w:t>
      </w:r>
      <w:r w:rsidRPr="00DA0EFC">
        <w:rPr>
          <w:rFonts w:cs="B Nazanin" w:hint="cs"/>
          <w:sz w:val="20"/>
          <w:szCs w:val="20"/>
          <w:rtl/>
        </w:rPr>
        <w:t>ی</w:t>
      </w:r>
      <w:r w:rsidRPr="00DA0EFC">
        <w:rPr>
          <w:rFonts w:cs="B Nazanin" w:hint="eastAsia"/>
          <w:sz w:val="20"/>
          <w:szCs w:val="20"/>
          <w:rtl/>
        </w:rPr>
        <w:t>م</w:t>
      </w:r>
      <w:r w:rsidRPr="00DA0EFC">
        <w:rPr>
          <w:rFonts w:cs="B Nazanin"/>
          <w:sz w:val="20"/>
          <w:szCs w:val="20"/>
          <w:rtl/>
        </w:rPr>
        <w:t xml:space="preserve"> و پرداخت ل</w:t>
      </w:r>
      <w:r w:rsidRPr="00DA0EFC">
        <w:rPr>
          <w:rFonts w:cs="B Nazanin" w:hint="cs"/>
          <w:sz w:val="20"/>
          <w:szCs w:val="20"/>
          <w:rtl/>
        </w:rPr>
        <w:t>ی</w:t>
      </w:r>
      <w:r w:rsidRPr="00DA0EFC">
        <w:rPr>
          <w:rFonts w:cs="B Nazanin" w:hint="eastAsia"/>
          <w:sz w:val="20"/>
          <w:szCs w:val="20"/>
          <w:rtl/>
        </w:rPr>
        <w:t>ست</w:t>
      </w:r>
      <w:r w:rsidRPr="00DA0EFC">
        <w:rPr>
          <w:rFonts w:cs="B Nazanin"/>
          <w:sz w:val="20"/>
          <w:szCs w:val="20"/>
          <w:rtl/>
        </w:rPr>
        <w:t xml:space="preserve"> حقوق برابر آن م</w:t>
      </w:r>
      <w:r w:rsidRPr="00DA0EFC">
        <w:rPr>
          <w:rFonts w:cs="B Nazanin" w:hint="cs"/>
          <w:sz w:val="20"/>
          <w:szCs w:val="20"/>
          <w:rtl/>
        </w:rPr>
        <w:t>ی</w:t>
      </w:r>
      <w:r w:rsidRPr="00DA0EFC">
        <w:rPr>
          <w:rFonts w:cs="B Nazanin"/>
          <w:sz w:val="20"/>
          <w:szCs w:val="20"/>
          <w:rtl/>
        </w:rPr>
        <w:t xml:space="preserve"> باشد  سا</w:t>
      </w:r>
      <w:r w:rsidRPr="00DA0EFC">
        <w:rPr>
          <w:rFonts w:cs="B Nazanin" w:hint="cs"/>
          <w:sz w:val="20"/>
          <w:szCs w:val="20"/>
          <w:rtl/>
        </w:rPr>
        <w:t>ی</w:t>
      </w:r>
      <w:r w:rsidRPr="00DA0EFC">
        <w:rPr>
          <w:rFonts w:cs="B Nazanin" w:hint="eastAsia"/>
          <w:sz w:val="20"/>
          <w:szCs w:val="20"/>
          <w:rtl/>
        </w:rPr>
        <w:t>ر</w:t>
      </w:r>
      <w:r w:rsidRPr="00DA0EFC">
        <w:rPr>
          <w:rFonts w:cs="B Nazanin"/>
          <w:sz w:val="20"/>
          <w:szCs w:val="20"/>
          <w:rtl/>
        </w:rPr>
        <w:t xml:space="preserve"> موارد</w:t>
      </w:r>
      <w:r w:rsidRPr="00DA0EFC">
        <w:rPr>
          <w:rFonts w:cs="B Nazanin" w:hint="cs"/>
          <w:sz w:val="20"/>
          <w:szCs w:val="20"/>
          <w:rtl/>
        </w:rPr>
        <w:t>ی</w:t>
      </w:r>
      <w:r w:rsidRPr="00DA0EFC">
        <w:rPr>
          <w:rFonts w:cs="B Nazanin"/>
          <w:sz w:val="20"/>
          <w:szCs w:val="20"/>
          <w:rtl/>
        </w:rPr>
        <w:t xml:space="preserve"> که در پرداخت</w:t>
      </w:r>
      <w:r w:rsidRPr="00DA0EFC">
        <w:rPr>
          <w:rFonts w:cs="B Nazanin" w:hint="cs"/>
          <w:sz w:val="20"/>
          <w:szCs w:val="20"/>
          <w:rtl/>
        </w:rPr>
        <w:t>ی</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دانشگاه منطبق با قوان</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مربوطه نباشد پ</w:t>
      </w:r>
      <w:r w:rsidRPr="00DA0EFC">
        <w:rPr>
          <w:rFonts w:cs="B Nazanin" w:hint="cs"/>
          <w:sz w:val="20"/>
          <w:szCs w:val="20"/>
          <w:rtl/>
        </w:rPr>
        <w:t>ی</w:t>
      </w:r>
      <w:r w:rsidRPr="00DA0EFC">
        <w:rPr>
          <w:rFonts w:cs="B Nazanin" w:hint="eastAsia"/>
          <w:sz w:val="20"/>
          <w:szCs w:val="20"/>
          <w:rtl/>
        </w:rPr>
        <w:t>مانکار</w:t>
      </w:r>
      <w:r w:rsidRPr="00DA0EFC">
        <w:rPr>
          <w:rFonts w:cs="B Nazanin"/>
          <w:sz w:val="20"/>
          <w:szCs w:val="20"/>
          <w:rtl/>
        </w:rPr>
        <w:t xml:space="preserve"> موظف به اعلام مکتوب به کارفرما خواهد بود در غ</w:t>
      </w:r>
      <w:r w:rsidRPr="00DA0EFC">
        <w:rPr>
          <w:rFonts w:cs="B Nazanin" w:hint="cs"/>
          <w:sz w:val="20"/>
          <w:szCs w:val="20"/>
          <w:rtl/>
        </w:rPr>
        <w:t>ی</w:t>
      </w:r>
      <w:r w:rsidRPr="00DA0EFC">
        <w:rPr>
          <w:rFonts w:cs="B Nazanin" w:hint="eastAsia"/>
          <w:sz w:val="20"/>
          <w:szCs w:val="20"/>
          <w:rtl/>
        </w:rPr>
        <w:t>ر</w:t>
      </w:r>
      <w:r w:rsidRPr="00DA0EFC">
        <w:rPr>
          <w:rFonts w:cs="B Nazanin"/>
          <w:sz w:val="20"/>
          <w:szCs w:val="20"/>
          <w:rtl/>
        </w:rPr>
        <w:t xml:space="preserve"> ا</w:t>
      </w:r>
      <w:r w:rsidRPr="00DA0EFC">
        <w:rPr>
          <w:rFonts w:cs="B Nazanin" w:hint="cs"/>
          <w:sz w:val="20"/>
          <w:szCs w:val="20"/>
          <w:rtl/>
        </w:rPr>
        <w:t>ی</w:t>
      </w:r>
      <w:r w:rsidRPr="00DA0EFC">
        <w:rPr>
          <w:rFonts w:cs="B Nazanin" w:hint="eastAsia"/>
          <w:sz w:val="20"/>
          <w:szCs w:val="20"/>
          <w:rtl/>
        </w:rPr>
        <w:t>نصورت</w:t>
      </w:r>
      <w:r w:rsidRPr="00DA0EFC">
        <w:rPr>
          <w:rFonts w:cs="B Nazanin"/>
          <w:sz w:val="20"/>
          <w:szCs w:val="20"/>
          <w:rtl/>
        </w:rPr>
        <w:t xml:space="preserve"> دانشگاه هيچ مسئوليتي را در اين زمينه نخواهد داشت و پاسخگو</w:t>
      </w:r>
      <w:r w:rsidRPr="00DA0EFC">
        <w:rPr>
          <w:rFonts w:cs="B Nazanin" w:hint="cs"/>
          <w:sz w:val="20"/>
          <w:szCs w:val="20"/>
          <w:rtl/>
        </w:rPr>
        <w:t>یی</w:t>
      </w:r>
      <w:r w:rsidRPr="00DA0EFC">
        <w:rPr>
          <w:rFonts w:cs="B Nazanin"/>
          <w:sz w:val="20"/>
          <w:szCs w:val="20"/>
          <w:rtl/>
        </w:rPr>
        <w:t xml:space="preserve"> به مراجع ذ</w:t>
      </w:r>
      <w:r w:rsidRPr="00DA0EFC">
        <w:rPr>
          <w:rFonts w:cs="B Nazanin" w:hint="cs"/>
          <w:sz w:val="20"/>
          <w:szCs w:val="20"/>
          <w:rtl/>
        </w:rPr>
        <w:t>ی</w:t>
      </w:r>
      <w:r w:rsidRPr="00DA0EFC">
        <w:rPr>
          <w:rFonts w:cs="B Nazanin" w:hint="eastAsia"/>
          <w:sz w:val="20"/>
          <w:szCs w:val="20"/>
          <w:rtl/>
        </w:rPr>
        <w:t>صلاح</w:t>
      </w:r>
      <w:r w:rsidRPr="00DA0EFC">
        <w:rPr>
          <w:rFonts w:cs="B Nazanin"/>
          <w:sz w:val="20"/>
          <w:szCs w:val="20"/>
          <w:rtl/>
        </w:rPr>
        <w:t xml:space="preserve"> بر عهده پ</w:t>
      </w:r>
      <w:r w:rsidRPr="00DA0EFC">
        <w:rPr>
          <w:rFonts w:cs="B Nazanin" w:hint="cs"/>
          <w:sz w:val="20"/>
          <w:szCs w:val="20"/>
          <w:rtl/>
        </w:rPr>
        <w:t>ی</w:t>
      </w:r>
      <w:r w:rsidRPr="00DA0EFC">
        <w:rPr>
          <w:rFonts w:cs="B Nazanin" w:hint="eastAsia"/>
          <w:sz w:val="20"/>
          <w:szCs w:val="20"/>
          <w:rtl/>
        </w:rPr>
        <w:t>مانکار</w:t>
      </w:r>
      <w:r w:rsidRPr="00DA0EFC">
        <w:rPr>
          <w:rFonts w:cs="B Nazanin"/>
          <w:sz w:val="20"/>
          <w:szCs w:val="20"/>
          <w:rtl/>
        </w:rPr>
        <w:t xml:space="preserve"> خواهد بود.</w:t>
      </w:r>
    </w:p>
    <w:p w:rsidR="00E72153" w:rsidRPr="00DA0EFC" w:rsidRDefault="00E72153" w:rsidP="00AB3319">
      <w:pPr>
        <w:pStyle w:val="ListParagraph"/>
        <w:numPr>
          <w:ilvl w:val="0"/>
          <w:numId w:val="10"/>
        </w:numPr>
        <w:ind w:left="283" w:hanging="425"/>
        <w:jc w:val="both"/>
        <w:rPr>
          <w:rFonts w:cs="B Nazanin"/>
          <w:sz w:val="20"/>
          <w:szCs w:val="20"/>
        </w:rPr>
      </w:pPr>
    </w:p>
    <w:p w:rsidR="006457A2" w:rsidRPr="00DA0EFC" w:rsidRDefault="00116C8E" w:rsidP="006457A2">
      <w:pPr>
        <w:ind w:hanging="284"/>
        <w:jc w:val="both"/>
        <w:rPr>
          <w:rStyle w:val="Strong"/>
          <w:rFonts w:cs="B Titr"/>
          <w:sz w:val="20"/>
          <w:szCs w:val="20"/>
          <w:rtl/>
        </w:rPr>
      </w:pPr>
      <w:r w:rsidRPr="00DA0EFC">
        <w:rPr>
          <w:rStyle w:val="Strong"/>
          <w:rFonts w:cs="B Titr"/>
          <w:sz w:val="20"/>
          <w:szCs w:val="20"/>
          <w:rtl/>
        </w:rPr>
        <w:t xml:space="preserve">ماده </w:t>
      </w:r>
      <w:r w:rsidRPr="00DA0EFC">
        <w:rPr>
          <w:rStyle w:val="Strong"/>
          <w:rFonts w:cs="B Titr" w:hint="cs"/>
          <w:sz w:val="20"/>
          <w:szCs w:val="20"/>
          <w:rtl/>
        </w:rPr>
        <w:t xml:space="preserve">7 </w:t>
      </w:r>
      <w:r w:rsidR="00DA64AA" w:rsidRPr="00DA0EFC">
        <w:rPr>
          <w:rStyle w:val="Strong"/>
          <w:rFonts w:cs="B Titr"/>
          <w:sz w:val="20"/>
          <w:szCs w:val="20"/>
          <w:rtl/>
        </w:rPr>
        <w:t xml:space="preserve">) </w:t>
      </w:r>
      <w:r w:rsidRPr="00DA0EFC">
        <w:rPr>
          <w:rStyle w:val="Strong"/>
          <w:rFonts w:cs="B Titr" w:hint="cs"/>
          <w:sz w:val="20"/>
          <w:szCs w:val="20"/>
          <w:rtl/>
        </w:rPr>
        <w:t>تعهدات طرف اول:</w:t>
      </w:r>
      <w:r w:rsidR="00DA64AA" w:rsidRPr="00DA0EFC">
        <w:rPr>
          <w:rStyle w:val="Strong"/>
          <w:rFonts w:cs="B Titr"/>
          <w:sz w:val="20"/>
          <w:szCs w:val="20"/>
        </w:rPr>
        <w:t xml:space="preserve"> </w:t>
      </w:r>
    </w:p>
    <w:p w:rsidR="00FA1050" w:rsidRPr="00DA0EFC" w:rsidRDefault="00FA1050" w:rsidP="006457A2">
      <w:pPr>
        <w:pStyle w:val="ListParagraph"/>
        <w:numPr>
          <w:ilvl w:val="0"/>
          <w:numId w:val="11"/>
        </w:numPr>
        <w:ind w:left="283" w:hanging="425"/>
        <w:jc w:val="both"/>
        <w:rPr>
          <w:rFonts w:cs="B Titr"/>
          <w:sz w:val="20"/>
          <w:szCs w:val="20"/>
        </w:rPr>
      </w:pPr>
      <w:r w:rsidRPr="00DA0EFC">
        <w:rPr>
          <w:rFonts w:cs="B Nazanin" w:hint="cs"/>
          <w:sz w:val="20"/>
          <w:szCs w:val="20"/>
          <w:rtl/>
        </w:rPr>
        <w:t>طرف اول موظف است فضای فیزیکی و امکانات لازم (نرم افزار، سخت افزار و تجهیزات اولیه) جهت استقرار طرف دوم را تامین نماید.</w:t>
      </w:r>
    </w:p>
    <w:p w:rsidR="00EC601F" w:rsidRPr="00DA0EFC" w:rsidRDefault="00DA64AA" w:rsidP="006457A2">
      <w:pPr>
        <w:pStyle w:val="ListParagraph"/>
        <w:numPr>
          <w:ilvl w:val="0"/>
          <w:numId w:val="11"/>
        </w:numPr>
        <w:ind w:left="283" w:hanging="425"/>
        <w:jc w:val="both"/>
        <w:rPr>
          <w:rFonts w:cs="B Titr"/>
          <w:sz w:val="20"/>
          <w:szCs w:val="20"/>
        </w:rPr>
      </w:pPr>
      <w:r w:rsidRPr="00DA0EFC">
        <w:rPr>
          <w:rFonts w:cs="B Nazanin" w:hint="cs"/>
          <w:sz w:val="20"/>
          <w:szCs w:val="20"/>
          <w:rtl/>
        </w:rPr>
        <w:t xml:space="preserve">طرف اول </w:t>
      </w:r>
      <w:r w:rsidR="003B522C" w:rsidRPr="00DA0EFC">
        <w:rPr>
          <w:rFonts w:cs="B Nazanin" w:hint="cs"/>
          <w:sz w:val="20"/>
          <w:szCs w:val="20"/>
          <w:rtl/>
        </w:rPr>
        <w:t xml:space="preserve">می بایست </w:t>
      </w:r>
      <w:r w:rsidRPr="00DA0EFC">
        <w:rPr>
          <w:rFonts w:cs="B Nazanin" w:hint="cs"/>
          <w:sz w:val="20"/>
          <w:szCs w:val="20"/>
          <w:rtl/>
        </w:rPr>
        <w:t xml:space="preserve"> اطلاعات لازم </w:t>
      </w:r>
      <w:r w:rsidR="003B522C" w:rsidRPr="00DA0EFC">
        <w:rPr>
          <w:rFonts w:cs="B Nazanin" w:hint="cs"/>
          <w:sz w:val="20"/>
          <w:szCs w:val="20"/>
          <w:rtl/>
        </w:rPr>
        <w:t xml:space="preserve">شامل موجودی انبار، دستورالعمل های داخلی و دسترسی به </w:t>
      </w:r>
      <w:r w:rsidR="00565001" w:rsidRPr="00DA0EFC">
        <w:rPr>
          <w:rFonts w:cs="B Nazanin" w:hint="cs"/>
          <w:sz w:val="20"/>
          <w:szCs w:val="20"/>
          <w:rtl/>
        </w:rPr>
        <w:t xml:space="preserve">سامانه های بیمه ای </w:t>
      </w:r>
      <w:r w:rsidRPr="00DA0EFC">
        <w:rPr>
          <w:rFonts w:cs="B Nazanin" w:hint="cs"/>
          <w:sz w:val="20"/>
          <w:szCs w:val="20"/>
          <w:rtl/>
        </w:rPr>
        <w:t>را جهت انجام خدمات در اختیار طرف دوم قرار دهد.</w:t>
      </w:r>
    </w:p>
    <w:p w:rsidR="00DA64AA" w:rsidRPr="00DA0EFC" w:rsidRDefault="00DA64AA" w:rsidP="006457A2">
      <w:pPr>
        <w:pStyle w:val="ListParagraph"/>
        <w:numPr>
          <w:ilvl w:val="0"/>
          <w:numId w:val="11"/>
        </w:numPr>
        <w:ind w:left="283" w:hanging="425"/>
        <w:jc w:val="both"/>
        <w:rPr>
          <w:rFonts w:cs="B Titr"/>
          <w:sz w:val="20"/>
          <w:szCs w:val="20"/>
        </w:rPr>
      </w:pPr>
      <w:r w:rsidRPr="00DA0EFC">
        <w:rPr>
          <w:rFonts w:cs="B Nazanin" w:hint="cs"/>
          <w:sz w:val="20"/>
          <w:szCs w:val="20"/>
          <w:rtl/>
        </w:rPr>
        <w:t xml:space="preserve">طرف اول متعهد است </w:t>
      </w:r>
      <w:r w:rsidR="00565001" w:rsidRPr="00DA0EFC">
        <w:rPr>
          <w:rFonts w:cs="B Nazanin" w:hint="cs"/>
          <w:sz w:val="20"/>
          <w:szCs w:val="20"/>
          <w:rtl/>
        </w:rPr>
        <w:t>حق الزحمه طرف دوم را طبق شرایط این قرارداد پرداخت نماید.</w:t>
      </w:r>
    </w:p>
    <w:p w:rsidR="004C6733" w:rsidRPr="00DA0EFC" w:rsidRDefault="004C6733" w:rsidP="006457A2">
      <w:pPr>
        <w:pStyle w:val="ListParagraph"/>
        <w:numPr>
          <w:ilvl w:val="0"/>
          <w:numId w:val="11"/>
        </w:numPr>
        <w:ind w:left="283" w:hanging="425"/>
        <w:jc w:val="both"/>
        <w:rPr>
          <w:rFonts w:cs="B Titr"/>
          <w:sz w:val="20"/>
          <w:szCs w:val="20"/>
        </w:rPr>
      </w:pPr>
      <w:r w:rsidRPr="00DA0EFC">
        <w:rPr>
          <w:rFonts w:cs="B Nazanin"/>
          <w:sz w:val="20"/>
          <w:szCs w:val="20"/>
          <w:rtl/>
        </w:rPr>
        <w:t>طرف اول م</w:t>
      </w:r>
      <w:r w:rsidRPr="00DA0EFC">
        <w:rPr>
          <w:rFonts w:cs="B Nazanin" w:hint="cs"/>
          <w:sz w:val="20"/>
          <w:szCs w:val="20"/>
          <w:rtl/>
        </w:rPr>
        <w:t>ی</w:t>
      </w:r>
      <w:r w:rsidRPr="00DA0EFC">
        <w:rPr>
          <w:rFonts w:cs="B Nazanin"/>
          <w:sz w:val="20"/>
          <w:szCs w:val="20"/>
          <w:rtl/>
        </w:rPr>
        <w:t xml:space="preserve"> با</w:t>
      </w:r>
      <w:r w:rsidRPr="00DA0EFC">
        <w:rPr>
          <w:rFonts w:cs="B Nazanin" w:hint="cs"/>
          <w:sz w:val="20"/>
          <w:szCs w:val="20"/>
          <w:rtl/>
        </w:rPr>
        <w:t>ی</w:t>
      </w:r>
      <w:r w:rsidRPr="00DA0EFC">
        <w:rPr>
          <w:rFonts w:cs="B Nazanin" w:hint="eastAsia"/>
          <w:sz w:val="20"/>
          <w:szCs w:val="20"/>
          <w:rtl/>
        </w:rPr>
        <w:t>ست</w:t>
      </w:r>
      <w:r w:rsidRPr="00DA0EFC">
        <w:rPr>
          <w:rFonts w:cs="B Nazanin"/>
          <w:sz w:val="20"/>
          <w:szCs w:val="20"/>
          <w:rtl/>
        </w:rPr>
        <w:t xml:space="preserve"> پس از بررس</w:t>
      </w:r>
      <w:r w:rsidRPr="00DA0EFC">
        <w:rPr>
          <w:rFonts w:cs="B Nazanin" w:hint="cs"/>
          <w:sz w:val="20"/>
          <w:szCs w:val="20"/>
          <w:rtl/>
        </w:rPr>
        <w:t>ی</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لازم در خصوص کارکنان بکارگ</w:t>
      </w:r>
      <w:r w:rsidRPr="00DA0EFC">
        <w:rPr>
          <w:rFonts w:cs="B Nazanin" w:hint="cs"/>
          <w:sz w:val="20"/>
          <w:szCs w:val="20"/>
          <w:rtl/>
        </w:rPr>
        <w:t>ی</w:t>
      </w:r>
      <w:r w:rsidRPr="00DA0EFC">
        <w:rPr>
          <w:rFonts w:cs="B Nazanin" w:hint="eastAsia"/>
          <w:sz w:val="20"/>
          <w:szCs w:val="20"/>
          <w:rtl/>
        </w:rPr>
        <w:t>ر</w:t>
      </w:r>
      <w:r w:rsidRPr="00DA0EFC">
        <w:rPr>
          <w:rFonts w:cs="B Nazanin" w:hint="cs"/>
          <w:sz w:val="20"/>
          <w:szCs w:val="20"/>
          <w:rtl/>
        </w:rPr>
        <w:t>ی</w:t>
      </w:r>
      <w:r w:rsidRPr="00DA0EFC">
        <w:rPr>
          <w:rFonts w:cs="B Nazanin"/>
          <w:sz w:val="20"/>
          <w:szCs w:val="20"/>
          <w:rtl/>
        </w:rPr>
        <w:t xml:space="preserve"> شده توسط طرف دوم، ظرف مدت 10 روز کار</w:t>
      </w:r>
      <w:r w:rsidRPr="00DA0EFC">
        <w:rPr>
          <w:rFonts w:cs="B Nazanin" w:hint="cs"/>
          <w:sz w:val="20"/>
          <w:szCs w:val="20"/>
          <w:rtl/>
        </w:rPr>
        <w:t>ی</w:t>
      </w:r>
      <w:r w:rsidRPr="00DA0EFC">
        <w:rPr>
          <w:rFonts w:cs="B Nazanin"/>
          <w:sz w:val="20"/>
          <w:szCs w:val="20"/>
          <w:rtl/>
        </w:rPr>
        <w:t xml:space="preserve"> پس از انعقاد قرارداد، کارکنان طرف دوم قرارداد را به مد</w:t>
      </w:r>
      <w:r w:rsidRPr="00DA0EFC">
        <w:rPr>
          <w:rFonts w:cs="B Nazanin" w:hint="cs"/>
          <w:sz w:val="20"/>
          <w:szCs w:val="20"/>
          <w:rtl/>
        </w:rPr>
        <w:t>ی</w:t>
      </w:r>
      <w:r w:rsidRPr="00DA0EFC">
        <w:rPr>
          <w:rFonts w:cs="B Nazanin" w:hint="eastAsia"/>
          <w:sz w:val="20"/>
          <w:szCs w:val="20"/>
          <w:rtl/>
        </w:rPr>
        <w:t>ر</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حراست دانشگاه و مد</w:t>
      </w:r>
      <w:r w:rsidRPr="00DA0EFC">
        <w:rPr>
          <w:rFonts w:cs="B Nazanin" w:hint="cs"/>
          <w:sz w:val="20"/>
          <w:szCs w:val="20"/>
          <w:rtl/>
        </w:rPr>
        <w:t>ی</w:t>
      </w:r>
      <w:r w:rsidRPr="00DA0EFC">
        <w:rPr>
          <w:rFonts w:cs="B Nazanin" w:hint="eastAsia"/>
          <w:sz w:val="20"/>
          <w:szCs w:val="20"/>
          <w:rtl/>
        </w:rPr>
        <w:t>ر</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هسته گز</w:t>
      </w:r>
      <w:r w:rsidRPr="00DA0EFC">
        <w:rPr>
          <w:rFonts w:cs="B Nazanin" w:hint="cs"/>
          <w:sz w:val="20"/>
          <w:szCs w:val="20"/>
          <w:rtl/>
        </w:rPr>
        <w:t>ی</w:t>
      </w:r>
      <w:r w:rsidRPr="00DA0EFC">
        <w:rPr>
          <w:rFonts w:cs="B Nazanin" w:hint="eastAsia"/>
          <w:sz w:val="20"/>
          <w:szCs w:val="20"/>
          <w:rtl/>
        </w:rPr>
        <w:t>نش</w:t>
      </w:r>
      <w:r w:rsidRPr="00DA0EFC">
        <w:rPr>
          <w:rFonts w:cs="B Nazanin"/>
          <w:sz w:val="20"/>
          <w:szCs w:val="20"/>
          <w:rtl/>
        </w:rPr>
        <w:t xml:space="preserve"> دانشگاه جهت اخذ تائ</w:t>
      </w:r>
      <w:r w:rsidRPr="00DA0EFC">
        <w:rPr>
          <w:rFonts w:cs="B Nazanin" w:hint="cs"/>
          <w:sz w:val="20"/>
          <w:szCs w:val="20"/>
          <w:rtl/>
        </w:rPr>
        <w:t>ی</w:t>
      </w:r>
      <w:r w:rsidRPr="00DA0EFC">
        <w:rPr>
          <w:rFonts w:cs="B Nazanin" w:hint="eastAsia"/>
          <w:sz w:val="20"/>
          <w:szCs w:val="20"/>
          <w:rtl/>
        </w:rPr>
        <w:t>د</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صلاح</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معرف</w:t>
      </w:r>
      <w:r w:rsidRPr="00DA0EFC">
        <w:rPr>
          <w:rFonts w:cs="B Nazanin" w:hint="cs"/>
          <w:sz w:val="20"/>
          <w:szCs w:val="20"/>
          <w:rtl/>
        </w:rPr>
        <w:t>ی</w:t>
      </w:r>
      <w:r w:rsidRPr="00DA0EFC">
        <w:rPr>
          <w:rFonts w:cs="B Nazanin"/>
          <w:sz w:val="20"/>
          <w:szCs w:val="20"/>
          <w:rtl/>
        </w:rPr>
        <w:t xml:space="preserve"> نما</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w:t>
      </w:r>
    </w:p>
    <w:p w:rsidR="0025769B" w:rsidRPr="00DA0EFC" w:rsidRDefault="001424DE" w:rsidP="00891EE7">
      <w:pPr>
        <w:pStyle w:val="ListParagraph"/>
        <w:numPr>
          <w:ilvl w:val="0"/>
          <w:numId w:val="11"/>
        </w:numPr>
        <w:ind w:left="283" w:hanging="425"/>
        <w:jc w:val="both"/>
        <w:rPr>
          <w:rFonts w:cs="B Titr"/>
          <w:sz w:val="20"/>
          <w:szCs w:val="20"/>
        </w:rPr>
      </w:pPr>
      <w:r w:rsidRPr="00DA0EFC">
        <w:rPr>
          <w:rFonts w:cs="B Nazanin"/>
          <w:sz w:val="20"/>
          <w:szCs w:val="20"/>
          <w:rtl/>
        </w:rPr>
        <w:t>طرف اول ه</w:t>
      </w:r>
      <w:r w:rsidRPr="00DA0EFC">
        <w:rPr>
          <w:rFonts w:cs="B Nazanin" w:hint="cs"/>
          <w:sz w:val="20"/>
          <w:szCs w:val="20"/>
          <w:rtl/>
        </w:rPr>
        <w:t>ی</w:t>
      </w:r>
      <w:r w:rsidRPr="00DA0EFC">
        <w:rPr>
          <w:rFonts w:cs="B Nazanin" w:hint="eastAsia"/>
          <w:sz w:val="20"/>
          <w:szCs w:val="20"/>
          <w:rtl/>
        </w:rPr>
        <w:t>چگونه</w:t>
      </w:r>
      <w:r w:rsidRPr="00DA0EFC">
        <w:rPr>
          <w:rFonts w:cs="B Nazanin"/>
          <w:sz w:val="20"/>
          <w:szCs w:val="20"/>
          <w:rtl/>
        </w:rPr>
        <w:t xml:space="preserve"> تعهد</w:t>
      </w:r>
      <w:r w:rsidRPr="00DA0EFC">
        <w:rPr>
          <w:rFonts w:cs="B Nazanin" w:hint="cs"/>
          <w:sz w:val="20"/>
          <w:szCs w:val="20"/>
          <w:rtl/>
        </w:rPr>
        <w:t>ی</w:t>
      </w:r>
      <w:r w:rsidRPr="00DA0EFC">
        <w:rPr>
          <w:rFonts w:cs="B Nazanin"/>
          <w:sz w:val="20"/>
          <w:szCs w:val="20"/>
          <w:rtl/>
        </w:rPr>
        <w:t xml:space="preserve"> نسبت به استخدام و </w:t>
      </w:r>
      <w:r w:rsidRPr="00DA0EFC">
        <w:rPr>
          <w:rFonts w:cs="B Nazanin" w:hint="cs"/>
          <w:sz w:val="20"/>
          <w:szCs w:val="20"/>
          <w:rtl/>
        </w:rPr>
        <w:t>ی</w:t>
      </w:r>
      <w:r w:rsidRPr="00DA0EFC">
        <w:rPr>
          <w:rFonts w:cs="B Nazanin" w:hint="eastAsia"/>
          <w:sz w:val="20"/>
          <w:szCs w:val="20"/>
          <w:rtl/>
        </w:rPr>
        <w:t>ا</w:t>
      </w:r>
      <w:r w:rsidRPr="00DA0EFC">
        <w:rPr>
          <w:rFonts w:cs="B Nazanin"/>
          <w:sz w:val="20"/>
          <w:szCs w:val="20"/>
          <w:rtl/>
        </w:rPr>
        <w:t xml:space="preserve"> عقد قرارداد مستق</w:t>
      </w:r>
      <w:r w:rsidRPr="00DA0EFC">
        <w:rPr>
          <w:rFonts w:cs="B Nazanin" w:hint="cs"/>
          <w:sz w:val="20"/>
          <w:szCs w:val="20"/>
          <w:rtl/>
        </w:rPr>
        <w:t>ی</w:t>
      </w:r>
      <w:r w:rsidRPr="00DA0EFC">
        <w:rPr>
          <w:rFonts w:cs="B Nazanin" w:hint="eastAsia"/>
          <w:sz w:val="20"/>
          <w:szCs w:val="20"/>
          <w:rtl/>
        </w:rPr>
        <w:t>م</w:t>
      </w:r>
      <w:r w:rsidRPr="00DA0EFC">
        <w:rPr>
          <w:rFonts w:cs="B Nazanin"/>
          <w:sz w:val="20"/>
          <w:szCs w:val="20"/>
          <w:rtl/>
        </w:rPr>
        <w:t xml:space="preserve"> با افراد</w:t>
      </w:r>
      <w:r w:rsidRPr="00DA0EFC">
        <w:rPr>
          <w:rFonts w:cs="B Nazanin" w:hint="cs"/>
          <w:sz w:val="20"/>
          <w:szCs w:val="20"/>
          <w:rtl/>
        </w:rPr>
        <w:t>ی</w:t>
      </w:r>
      <w:r w:rsidRPr="00DA0EFC">
        <w:rPr>
          <w:rFonts w:cs="B Nazanin"/>
          <w:sz w:val="20"/>
          <w:szCs w:val="20"/>
          <w:rtl/>
        </w:rPr>
        <w:t xml:space="preserve"> که از سو</w:t>
      </w:r>
      <w:r w:rsidRPr="00DA0EFC">
        <w:rPr>
          <w:rFonts w:cs="B Nazanin" w:hint="cs"/>
          <w:sz w:val="20"/>
          <w:szCs w:val="20"/>
          <w:rtl/>
        </w:rPr>
        <w:t>ی</w:t>
      </w:r>
      <w:r w:rsidRPr="00DA0EFC">
        <w:rPr>
          <w:rFonts w:cs="B Nazanin"/>
          <w:sz w:val="20"/>
          <w:szCs w:val="20"/>
          <w:rtl/>
        </w:rPr>
        <w:t xml:space="preserve"> طرف دوم برا</w:t>
      </w:r>
      <w:r w:rsidRPr="00DA0EFC">
        <w:rPr>
          <w:rFonts w:cs="B Nazanin" w:hint="cs"/>
          <w:sz w:val="20"/>
          <w:szCs w:val="20"/>
          <w:rtl/>
        </w:rPr>
        <w:t>ی</w:t>
      </w:r>
      <w:r w:rsidRPr="00DA0EFC">
        <w:rPr>
          <w:rFonts w:cs="B Nazanin"/>
          <w:sz w:val="20"/>
          <w:szCs w:val="20"/>
          <w:rtl/>
        </w:rPr>
        <w:t xml:space="preserve"> انجام خدمات مورد نظر به کارگ</w:t>
      </w:r>
      <w:r w:rsidRPr="00DA0EFC">
        <w:rPr>
          <w:rFonts w:cs="B Nazanin" w:hint="cs"/>
          <w:sz w:val="20"/>
          <w:szCs w:val="20"/>
          <w:rtl/>
        </w:rPr>
        <w:t>ی</w:t>
      </w:r>
      <w:r w:rsidRPr="00DA0EFC">
        <w:rPr>
          <w:rFonts w:cs="B Nazanin" w:hint="eastAsia"/>
          <w:sz w:val="20"/>
          <w:szCs w:val="20"/>
          <w:rtl/>
        </w:rPr>
        <w:t>ر</w:t>
      </w:r>
      <w:r w:rsidRPr="00DA0EFC">
        <w:rPr>
          <w:rFonts w:cs="B Nazanin" w:hint="cs"/>
          <w:sz w:val="20"/>
          <w:szCs w:val="20"/>
          <w:rtl/>
        </w:rPr>
        <w:t>ی</w:t>
      </w:r>
      <w:r w:rsidRPr="00DA0EFC">
        <w:rPr>
          <w:rFonts w:cs="B Nazanin"/>
          <w:sz w:val="20"/>
          <w:szCs w:val="20"/>
          <w:rtl/>
        </w:rPr>
        <w:t xml:space="preserve"> شده </w:t>
      </w:r>
      <w:r w:rsidR="00961A5B" w:rsidRPr="00DA0EFC">
        <w:rPr>
          <w:rFonts w:cs="B Nazanin" w:hint="cs"/>
          <w:sz w:val="20"/>
          <w:szCs w:val="20"/>
          <w:rtl/>
        </w:rPr>
        <w:t>،</w:t>
      </w:r>
      <w:r w:rsidRPr="00DA0EFC">
        <w:rPr>
          <w:rFonts w:cs="B Nazanin"/>
          <w:sz w:val="20"/>
          <w:szCs w:val="20"/>
          <w:rtl/>
        </w:rPr>
        <w:t xml:space="preserve"> نخواهد داشت . طرف دوم موظف است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موضوع را در انعقاد قرارداد با افراد درج نما</w:t>
      </w:r>
      <w:r w:rsidRPr="00DA0EFC">
        <w:rPr>
          <w:rFonts w:cs="B Nazanin" w:hint="cs"/>
          <w:sz w:val="20"/>
          <w:szCs w:val="20"/>
          <w:rtl/>
        </w:rPr>
        <w:t>ی</w:t>
      </w:r>
      <w:r w:rsidRPr="00DA0EFC">
        <w:rPr>
          <w:rFonts w:cs="B Nazanin" w:hint="eastAsia"/>
          <w:sz w:val="20"/>
          <w:szCs w:val="20"/>
          <w:rtl/>
        </w:rPr>
        <w:t>د</w:t>
      </w:r>
      <w:r w:rsidR="00961A5B" w:rsidRPr="00DA0EFC">
        <w:rPr>
          <w:rFonts w:cs="B Nazanin" w:hint="cs"/>
          <w:sz w:val="20"/>
          <w:szCs w:val="20"/>
          <w:rtl/>
        </w:rPr>
        <w:t xml:space="preserve"> و تصویر برابر اصل قراردادهای </w:t>
      </w:r>
      <w:r w:rsidR="00891EE7" w:rsidRPr="00DA0EFC">
        <w:rPr>
          <w:rFonts w:cs="B Nazanin" w:hint="cs"/>
          <w:sz w:val="20"/>
          <w:szCs w:val="20"/>
          <w:rtl/>
        </w:rPr>
        <w:t>نیروهای بکارگیری شده</w:t>
      </w:r>
      <w:r w:rsidR="00961A5B" w:rsidRPr="00DA0EFC">
        <w:rPr>
          <w:rFonts w:cs="B Nazanin" w:hint="cs"/>
          <w:sz w:val="20"/>
          <w:szCs w:val="20"/>
          <w:rtl/>
        </w:rPr>
        <w:t xml:space="preserve"> را به طرف اول ارائه نماید.</w:t>
      </w:r>
    </w:p>
    <w:p w:rsidR="00E96EED" w:rsidRPr="00DA0EFC" w:rsidRDefault="0025769B" w:rsidP="00E96EED">
      <w:pPr>
        <w:pStyle w:val="ListParagraph"/>
        <w:numPr>
          <w:ilvl w:val="0"/>
          <w:numId w:val="11"/>
        </w:numPr>
        <w:ind w:left="283" w:hanging="425"/>
        <w:jc w:val="both"/>
        <w:rPr>
          <w:rStyle w:val="Strong"/>
          <w:rFonts w:cs="B Titr"/>
          <w:b w:val="0"/>
          <w:bCs w:val="0"/>
          <w:sz w:val="20"/>
          <w:szCs w:val="20"/>
        </w:rPr>
      </w:pPr>
      <w:r w:rsidRPr="00DA0EFC">
        <w:rPr>
          <w:rFonts w:cs="B Nazanin" w:hint="cs"/>
          <w:sz w:val="20"/>
          <w:szCs w:val="20"/>
          <w:rtl/>
        </w:rPr>
        <w:t xml:space="preserve">تائید صلاحیت </w:t>
      </w:r>
      <w:r w:rsidR="00961A5B" w:rsidRPr="00DA0EFC">
        <w:rPr>
          <w:rFonts w:cs="B Nazanin" w:hint="cs"/>
          <w:sz w:val="20"/>
          <w:szCs w:val="20"/>
          <w:rtl/>
        </w:rPr>
        <w:t xml:space="preserve">فنی </w:t>
      </w:r>
      <w:r w:rsidRPr="00DA0EFC">
        <w:rPr>
          <w:rFonts w:cs="B Nazanin" w:hint="cs"/>
          <w:sz w:val="20"/>
          <w:szCs w:val="20"/>
          <w:rtl/>
        </w:rPr>
        <w:t>ارائه دهندگان خدمات موضوع قرارداد بر عهده معاونت غذا و دارو می باشد.</w:t>
      </w:r>
      <w:r w:rsidR="00961A5B" w:rsidRPr="00DA0EFC">
        <w:rPr>
          <w:rFonts w:cs="B Nazanin" w:hint="cs"/>
          <w:sz w:val="20"/>
          <w:szCs w:val="20"/>
          <w:rtl/>
        </w:rPr>
        <w:t xml:space="preserve"> طرف دوم مکلف به ارائه گواهی دوره نسخه پیچی معتبر برای نیروهای </w:t>
      </w:r>
      <w:r w:rsidR="0040636E" w:rsidRPr="00DA0EFC">
        <w:rPr>
          <w:rFonts w:cs="B Nazanin" w:hint="cs"/>
          <w:sz w:val="20"/>
          <w:szCs w:val="20"/>
          <w:rtl/>
        </w:rPr>
        <w:t>معرفی شده می باشد. صدور صلاحیت فنی منوط به ارائه گواهی دوره نسخ</w:t>
      </w:r>
      <w:r w:rsidR="00A31E3E" w:rsidRPr="00DA0EFC">
        <w:rPr>
          <w:rFonts w:cs="B Nazanin" w:hint="cs"/>
          <w:sz w:val="20"/>
          <w:szCs w:val="20"/>
          <w:rtl/>
        </w:rPr>
        <w:t>ه</w:t>
      </w:r>
      <w:r w:rsidR="0040636E" w:rsidRPr="00DA0EFC">
        <w:rPr>
          <w:rFonts w:cs="B Nazanin" w:hint="cs"/>
          <w:sz w:val="20"/>
          <w:szCs w:val="20"/>
          <w:rtl/>
        </w:rPr>
        <w:t xml:space="preserve"> پیچی خواهد بود.</w:t>
      </w:r>
    </w:p>
    <w:p w:rsidR="00C32AB6" w:rsidRPr="00DA0EFC" w:rsidRDefault="00DA64AA" w:rsidP="00C32AB6">
      <w:pPr>
        <w:ind w:left="-142"/>
        <w:jc w:val="both"/>
        <w:rPr>
          <w:rStyle w:val="Strong"/>
          <w:rFonts w:cs="B Titr"/>
          <w:sz w:val="20"/>
          <w:szCs w:val="20"/>
          <w:rtl/>
        </w:rPr>
      </w:pPr>
      <w:r w:rsidRPr="00DA0EFC">
        <w:rPr>
          <w:rStyle w:val="Strong"/>
          <w:rFonts w:cs="2  Homa"/>
          <w:sz w:val="20"/>
          <w:szCs w:val="20"/>
        </w:rPr>
        <w:lastRenderedPageBreak/>
        <w:t xml:space="preserve">  </w:t>
      </w:r>
      <w:r w:rsidR="00706B63" w:rsidRPr="00DA0EFC">
        <w:rPr>
          <w:rStyle w:val="Strong"/>
          <w:rFonts w:cs="B Titr"/>
          <w:sz w:val="20"/>
          <w:szCs w:val="20"/>
          <w:rtl/>
        </w:rPr>
        <w:t xml:space="preserve">ماده </w:t>
      </w:r>
      <w:r w:rsidR="00706B63" w:rsidRPr="00DA0EFC">
        <w:rPr>
          <w:rStyle w:val="Strong"/>
          <w:rFonts w:cs="B Titr" w:hint="cs"/>
          <w:sz w:val="20"/>
          <w:szCs w:val="20"/>
          <w:rtl/>
        </w:rPr>
        <w:t xml:space="preserve">8 </w:t>
      </w:r>
      <w:r w:rsidRPr="00DA0EFC">
        <w:rPr>
          <w:rStyle w:val="Strong"/>
          <w:rFonts w:cs="B Titr"/>
          <w:sz w:val="20"/>
          <w:szCs w:val="20"/>
          <w:rtl/>
        </w:rPr>
        <w:t xml:space="preserve">) </w:t>
      </w:r>
      <w:r w:rsidR="006457A2" w:rsidRPr="00DA0EFC">
        <w:rPr>
          <w:rStyle w:val="Strong"/>
          <w:rFonts w:cs="B Titr" w:hint="cs"/>
          <w:sz w:val="20"/>
          <w:szCs w:val="20"/>
          <w:rtl/>
        </w:rPr>
        <w:t>تعهدات طرف دوم:</w:t>
      </w:r>
    </w:p>
    <w:p w:rsidR="008D3759" w:rsidRPr="00DA0EFC" w:rsidRDefault="009B7E79" w:rsidP="0008010F">
      <w:pPr>
        <w:pStyle w:val="ListParagraph"/>
        <w:numPr>
          <w:ilvl w:val="0"/>
          <w:numId w:val="12"/>
        </w:numPr>
        <w:ind w:left="283" w:hanging="425"/>
        <w:jc w:val="lowKashida"/>
        <w:rPr>
          <w:rFonts w:cs="B Titr"/>
          <w:sz w:val="20"/>
          <w:szCs w:val="20"/>
        </w:rPr>
      </w:pPr>
      <w:r w:rsidRPr="00DA0EFC">
        <w:rPr>
          <w:rFonts w:cs="B Nazanin" w:hint="cs"/>
          <w:sz w:val="20"/>
          <w:szCs w:val="20"/>
          <w:rtl/>
        </w:rPr>
        <w:t xml:space="preserve">طرف دوم بايد مجوزهاي </w:t>
      </w:r>
      <w:r w:rsidR="008D3759" w:rsidRPr="00DA0EFC">
        <w:rPr>
          <w:rFonts w:cs="B Nazanin" w:hint="cs"/>
          <w:sz w:val="20"/>
          <w:szCs w:val="20"/>
          <w:rtl/>
        </w:rPr>
        <w:t>لازم را قبل</w:t>
      </w:r>
      <w:r w:rsidR="00FD4BD9" w:rsidRPr="00DA0EFC">
        <w:rPr>
          <w:rFonts w:cs="B Nazanin" w:hint="cs"/>
          <w:sz w:val="20"/>
          <w:szCs w:val="20"/>
          <w:rtl/>
        </w:rPr>
        <w:t>اً</w:t>
      </w:r>
      <w:r w:rsidR="008D3759" w:rsidRPr="00DA0EFC">
        <w:rPr>
          <w:rFonts w:cs="B Nazanin" w:hint="cs"/>
          <w:sz w:val="20"/>
          <w:szCs w:val="20"/>
          <w:rtl/>
        </w:rPr>
        <w:t xml:space="preserve"> از مراجع ذيصلاح دريافت نموده باشد. در صورت لغو یا  ابطال مجوزهای طرف دوم از سوی مراجع قانونی، قرارداد منفسخ گردیده نسبت به تسویه حساب قرارداد اقدام لازم بعمل می آید و مبلغ  ضمانت نامه های انجام تعهدات و حسن انجام کار و سایر تضمین های سپرده شده طرف دوم به </w:t>
      </w:r>
      <w:r w:rsidR="00BE6D21" w:rsidRPr="00DA0EFC">
        <w:rPr>
          <w:rFonts w:cs="B Nazanin" w:hint="cs"/>
          <w:sz w:val="20"/>
          <w:szCs w:val="20"/>
          <w:rtl/>
        </w:rPr>
        <w:t>نفع طرف اول</w:t>
      </w:r>
      <w:r w:rsidR="008D3759" w:rsidRPr="00DA0EFC">
        <w:rPr>
          <w:rFonts w:cs="B Nazanin" w:hint="cs"/>
          <w:sz w:val="20"/>
          <w:szCs w:val="20"/>
          <w:rtl/>
        </w:rPr>
        <w:t xml:space="preserve"> ضبط و وصول خواهد گردید.</w:t>
      </w:r>
      <w:r w:rsidR="0040636E" w:rsidRPr="00DA0EFC">
        <w:rPr>
          <w:rFonts w:cs="B Nazanin" w:hint="cs"/>
          <w:sz w:val="20"/>
          <w:szCs w:val="20"/>
          <w:rtl/>
        </w:rPr>
        <w:t>لازم به ذکر است طرف اول می تواند نسبت به پبگیری قانونی در خصوص مطالبه ضرر و زیان وارده اقدام نماید.</w:t>
      </w:r>
    </w:p>
    <w:p w:rsidR="008D3759" w:rsidRPr="00DA0EFC" w:rsidRDefault="008D3759" w:rsidP="0040636E">
      <w:pPr>
        <w:pStyle w:val="ListParagraph"/>
        <w:numPr>
          <w:ilvl w:val="0"/>
          <w:numId w:val="12"/>
        </w:numPr>
        <w:ind w:left="283" w:hanging="425"/>
        <w:jc w:val="lowKashida"/>
        <w:rPr>
          <w:rFonts w:cs="B Titr"/>
          <w:sz w:val="20"/>
          <w:szCs w:val="20"/>
        </w:rPr>
      </w:pPr>
      <w:r w:rsidRPr="00DA0EFC">
        <w:rPr>
          <w:rFonts w:cs="B Nazanin" w:hint="cs"/>
          <w:sz w:val="20"/>
          <w:szCs w:val="20"/>
          <w:rtl/>
        </w:rPr>
        <w:t>طرف دوم متعهد می گردد کلیه مسئولیتهای مدنی و کیفری و تمامی خسارات وارده از هر قسم که توسط خود و کارکنان وی به افراد و اشخاص ثالث حقیقی و حقوقی وارد می شود را جبران نماید بر این اساس طرف اول از هیچ جهت تعهدی در خسارات وارده به افرادپیشگفت را ندارد و چنانچه رفتار طرف دوم موجب ضرر و زیان به طرف اول یا مراجعین و بیماران گردد متعهد به جبران ضرر و زیان وارده</w:t>
      </w:r>
      <w:r w:rsidR="0040636E" w:rsidRPr="00DA0EFC">
        <w:rPr>
          <w:rFonts w:cs="B Nazanin" w:hint="cs"/>
          <w:sz w:val="20"/>
          <w:szCs w:val="20"/>
          <w:rtl/>
        </w:rPr>
        <w:t xml:space="preserve"> و پاسخگویی به شکایات مطروحه می باشد</w:t>
      </w:r>
      <w:r w:rsidRPr="00DA0EFC">
        <w:rPr>
          <w:rFonts w:cs="B Nazanin" w:hint="cs"/>
          <w:sz w:val="20"/>
          <w:szCs w:val="20"/>
          <w:rtl/>
        </w:rPr>
        <w:t>.</w:t>
      </w:r>
    </w:p>
    <w:p w:rsidR="00FD61C2" w:rsidRPr="00DA0EFC" w:rsidRDefault="00FD61C2" w:rsidP="0008010F">
      <w:pPr>
        <w:pStyle w:val="ListParagraph"/>
        <w:numPr>
          <w:ilvl w:val="0"/>
          <w:numId w:val="12"/>
        </w:numPr>
        <w:ind w:left="283" w:hanging="425"/>
        <w:jc w:val="lowKashida"/>
        <w:rPr>
          <w:rFonts w:cs="B Titr"/>
          <w:sz w:val="20"/>
          <w:szCs w:val="20"/>
        </w:rPr>
      </w:pPr>
      <w:r w:rsidRPr="00DA0EFC">
        <w:rPr>
          <w:rFonts w:cs="B Nazanin" w:hint="cs"/>
          <w:sz w:val="20"/>
          <w:szCs w:val="20"/>
          <w:rtl/>
        </w:rPr>
        <w:t>طرف دوم متعهد است از امکاناتی که بطور امانی از سوی طرف اول در اختیار وی، قرار گرفته به نحو احسن نگهداری و حراست نموده و جز برای انجام تعهدات این قرارداد از آن استفاده دیگری ننموده و در پایان قرارداد آنها را صحیح و سالم ، به طرف اول مسترد نماید و چنانچه در اثر سهل انگاری طرف دوم آسیبی به امکانات وارد آید ، برابر م</w:t>
      </w:r>
      <w:r w:rsidR="00CC6597" w:rsidRPr="00DA0EFC">
        <w:rPr>
          <w:rFonts w:cs="B Nazanin" w:hint="cs"/>
          <w:sz w:val="20"/>
          <w:szCs w:val="20"/>
          <w:rtl/>
        </w:rPr>
        <w:t>فاد قرارداد، جبران خسارت نماید.</w:t>
      </w:r>
    </w:p>
    <w:p w:rsidR="00464137" w:rsidRPr="00DA0EFC" w:rsidRDefault="00464137" w:rsidP="0008010F">
      <w:pPr>
        <w:pStyle w:val="ListParagraph"/>
        <w:numPr>
          <w:ilvl w:val="0"/>
          <w:numId w:val="12"/>
        </w:numPr>
        <w:ind w:left="283" w:hanging="425"/>
        <w:jc w:val="lowKashida"/>
        <w:rPr>
          <w:rFonts w:cs="B Titr"/>
          <w:sz w:val="20"/>
          <w:szCs w:val="20"/>
        </w:rPr>
      </w:pPr>
      <w:r w:rsidRPr="00DA0EFC">
        <w:rPr>
          <w:rFonts w:cs="B Nazanin" w:hint="cs"/>
          <w:sz w:val="20"/>
          <w:szCs w:val="20"/>
          <w:rtl/>
        </w:rPr>
        <w:t>رعایت کلیه دستورالعمل ها ، مقررات و قوانینی که از سوی دولت جمهوری اسلامی ایران - وزارت بهداشت و درمان و آموزش پزشکی تصویب گردیده و یا در آینده به تصویب خواهد رسید مشمول این قرارداد است و طرف دوم ملزم به تبعیت و رعایت آن می باشد</w:t>
      </w:r>
      <w:r w:rsidR="00CC6597" w:rsidRPr="00DA0EFC">
        <w:rPr>
          <w:rFonts w:cs="B Titr" w:hint="cs"/>
          <w:sz w:val="20"/>
          <w:szCs w:val="20"/>
          <w:rtl/>
        </w:rPr>
        <w:t>.</w:t>
      </w:r>
    </w:p>
    <w:p w:rsidR="00DA64AA" w:rsidRPr="00DA0EFC" w:rsidRDefault="00DA64AA" w:rsidP="0008010F">
      <w:pPr>
        <w:pStyle w:val="ListParagraph"/>
        <w:numPr>
          <w:ilvl w:val="0"/>
          <w:numId w:val="12"/>
        </w:numPr>
        <w:ind w:left="283" w:hanging="425"/>
        <w:jc w:val="lowKashida"/>
        <w:rPr>
          <w:rFonts w:cs="B Titr"/>
          <w:sz w:val="20"/>
          <w:szCs w:val="20"/>
        </w:rPr>
      </w:pPr>
      <w:r w:rsidRPr="00DA0EFC">
        <w:rPr>
          <w:rFonts w:cs="B Nazanin" w:hint="cs"/>
          <w:sz w:val="20"/>
          <w:szCs w:val="20"/>
          <w:rtl/>
        </w:rPr>
        <w:t>طرف دوم یک نفر را به عنوان نماینده تام الاختیار خود جهت پاسخگویی و ایجاد هماهنگی های لازم در انجام خدمات موضوع قرارداد کتبا" به طرف اول معرفی نماید</w:t>
      </w:r>
      <w:r w:rsidR="0040636E" w:rsidRPr="00DA0EFC">
        <w:rPr>
          <w:rFonts w:cs="B Nazanin" w:hint="cs"/>
          <w:sz w:val="20"/>
          <w:szCs w:val="20"/>
          <w:rtl/>
        </w:rPr>
        <w:t xml:space="preserve"> و عدم پاسخگویی نما</w:t>
      </w:r>
      <w:r w:rsidR="00CD12F9" w:rsidRPr="00DA0EFC">
        <w:rPr>
          <w:rFonts w:cs="B Nazanin" w:hint="cs"/>
          <w:sz w:val="20"/>
          <w:szCs w:val="20"/>
          <w:rtl/>
        </w:rPr>
        <w:t xml:space="preserve">ینده معرفی شده طرف دوم، منجر </w:t>
      </w:r>
      <w:r w:rsidR="0040636E" w:rsidRPr="00DA0EFC">
        <w:rPr>
          <w:rFonts w:cs="B Nazanin" w:hint="cs"/>
          <w:sz w:val="20"/>
          <w:szCs w:val="20"/>
          <w:rtl/>
        </w:rPr>
        <w:t>به تذکر کتبی به طرف دوم خواهد شد.</w:t>
      </w:r>
    </w:p>
    <w:p w:rsidR="00DA64AA" w:rsidRPr="00DA0EFC" w:rsidRDefault="00001B31" w:rsidP="0008010F">
      <w:pPr>
        <w:pStyle w:val="ListParagraph"/>
        <w:numPr>
          <w:ilvl w:val="0"/>
          <w:numId w:val="12"/>
        </w:numPr>
        <w:ind w:left="283" w:hanging="425"/>
        <w:jc w:val="lowKashida"/>
        <w:rPr>
          <w:rFonts w:cs="B Titr"/>
          <w:sz w:val="20"/>
          <w:szCs w:val="20"/>
        </w:rPr>
      </w:pPr>
      <w:r w:rsidRPr="00DA0EFC">
        <w:rPr>
          <w:rFonts w:cs="B Nazanin" w:hint="cs"/>
          <w:sz w:val="20"/>
          <w:szCs w:val="20"/>
          <w:rtl/>
        </w:rPr>
        <w:t>در صورتی که هر یک از کارکنان طرف دوم مورد قبول طرف اول قرار نگیرد و اخلاق، رفتار و نحوه انجام وظیفه آنان مورد رضایت طرف اول نباشد، طرف دوم موظف است ظرف مدت 48 ساعت پس از اعلام طرف اول نسبت به جایگزینی آنان اقدام و جانشین مناسب را معرفی نماید</w:t>
      </w:r>
      <w:r w:rsidR="00DA64AA" w:rsidRPr="00DA0EFC">
        <w:rPr>
          <w:rFonts w:cs="B Nazanin" w:hint="cs"/>
          <w:sz w:val="20"/>
          <w:szCs w:val="20"/>
          <w:rtl/>
        </w:rPr>
        <w:t>.</w:t>
      </w:r>
    </w:p>
    <w:p w:rsidR="00DA64AA" w:rsidRPr="00DA0EFC" w:rsidRDefault="00DA64AA" w:rsidP="0008010F">
      <w:pPr>
        <w:pStyle w:val="ListParagraph"/>
        <w:numPr>
          <w:ilvl w:val="0"/>
          <w:numId w:val="12"/>
        </w:numPr>
        <w:ind w:left="283" w:hanging="425"/>
        <w:jc w:val="lowKashida"/>
        <w:rPr>
          <w:rFonts w:cs="B Titr"/>
          <w:sz w:val="20"/>
          <w:szCs w:val="20"/>
        </w:rPr>
      </w:pPr>
      <w:r w:rsidRPr="00DA0EFC">
        <w:rPr>
          <w:rFonts w:cs="B Nazanin" w:hint="cs"/>
          <w:sz w:val="20"/>
          <w:szCs w:val="20"/>
          <w:rtl/>
        </w:rPr>
        <w:t xml:space="preserve">طرف دوم متعهد </w:t>
      </w:r>
      <w:r w:rsidR="00A337E9" w:rsidRPr="00DA0EFC">
        <w:rPr>
          <w:rFonts w:cs="B Nazanin" w:hint="cs"/>
          <w:sz w:val="20"/>
          <w:szCs w:val="20"/>
          <w:rtl/>
        </w:rPr>
        <w:t xml:space="preserve">به </w:t>
      </w:r>
      <w:r w:rsidR="00A337E9" w:rsidRPr="00DA0EFC">
        <w:rPr>
          <w:rFonts w:cs="B Nazanin"/>
          <w:sz w:val="20"/>
          <w:szCs w:val="20"/>
          <w:rtl/>
        </w:rPr>
        <w:t xml:space="preserve">رعايت كليه قوانين و مقررات جاري در زمينه موضوع قرارداد </w:t>
      </w:r>
      <w:r w:rsidR="00A337E9" w:rsidRPr="00DA0EFC">
        <w:rPr>
          <w:rFonts w:cs="B Nazanin" w:hint="cs"/>
          <w:sz w:val="20"/>
          <w:szCs w:val="20"/>
          <w:rtl/>
        </w:rPr>
        <w:t xml:space="preserve">و </w:t>
      </w:r>
      <w:r w:rsidRPr="00DA0EFC">
        <w:rPr>
          <w:rFonts w:cs="B Nazanin" w:hint="cs"/>
          <w:sz w:val="20"/>
          <w:szCs w:val="20"/>
          <w:rtl/>
        </w:rPr>
        <w:t xml:space="preserve">مقررات قانون کار و قانون تامین اجتماعی را در انجام وظایف موضوع قرارداد </w:t>
      </w:r>
      <w:r w:rsidR="00A337E9" w:rsidRPr="00DA0EFC">
        <w:rPr>
          <w:rFonts w:cs="B Nazanin"/>
          <w:sz w:val="20"/>
          <w:szCs w:val="20"/>
          <w:rtl/>
        </w:rPr>
        <w:t xml:space="preserve">و </w:t>
      </w:r>
      <w:r w:rsidR="00A337E9" w:rsidRPr="00DA0EFC">
        <w:rPr>
          <w:rFonts w:cs="B Nazanin" w:hint="cs"/>
          <w:sz w:val="20"/>
          <w:szCs w:val="20"/>
          <w:rtl/>
        </w:rPr>
        <w:t>تعیین کار</w:t>
      </w:r>
      <w:r w:rsidR="00FA3BE7" w:rsidRPr="00DA0EFC">
        <w:rPr>
          <w:rFonts w:cs="B Nazanin" w:hint="cs"/>
          <w:sz w:val="20"/>
          <w:szCs w:val="20"/>
          <w:rtl/>
        </w:rPr>
        <w:t>ک</w:t>
      </w:r>
      <w:r w:rsidR="00A337E9" w:rsidRPr="00DA0EFC">
        <w:rPr>
          <w:rFonts w:cs="B Nazanin" w:hint="cs"/>
          <w:sz w:val="20"/>
          <w:szCs w:val="20"/>
          <w:rtl/>
        </w:rPr>
        <w:t>ن</w:t>
      </w:r>
      <w:r w:rsidR="00FA3BE7" w:rsidRPr="00DA0EFC">
        <w:rPr>
          <w:rFonts w:cs="B Nazanin" w:hint="cs"/>
          <w:sz w:val="20"/>
          <w:szCs w:val="20"/>
          <w:rtl/>
        </w:rPr>
        <w:t>ا</w:t>
      </w:r>
      <w:r w:rsidR="00A337E9" w:rsidRPr="00DA0EFC">
        <w:rPr>
          <w:rFonts w:cs="B Nazanin" w:hint="cs"/>
          <w:sz w:val="20"/>
          <w:szCs w:val="20"/>
          <w:rtl/>
        </w:rPr>
        <w:t xml:space="preserve">ن و </w:t>
      </w:r>
      <w:r w:rsidR="00A337E9" w:rsidRPr="00DA0EFC">
        <w:rPr>
          <w:rFonts w:cs="B Nazanin"/>
          <w:sz w:val="20"/>
          <w:szCs w:val="20"/>
          <w:rtl/>
        </w:rPr>
        <w:t xml:space="preserve">رعايت شئونات اخلاقي و اداري و پوشش مناسب توسط كاركنان شاغل </w:t>
      </w:r>
      <w:r w:rsidR="00A337E9" w:rsidRPr="00DA0EFC">
        <w:rPr>
          <w:rFonts w:cs="B Nazanin" w:hint="cs"/>
          <w:sz w:val="20"/>
          <w:szCs w:val="20"/>
          <w:rtl/>
        </w:rPr>
        <w:t>، تکریم ارباب رجوع و رعایت کلیه مقررات حاکم بر دستگاه های دولتی</w:t>
      </w:r>
      <w:r w:rsidRPr="00DA0EFC">
        <w:rPr>
          <w:rFonts w:cs="B Nazanin" w:hint="cs"/>
          <w:sz w:val="20"/>
          <w:szCs w:val="20"/>
          <w:rtl/>
        </w:rPr>
        <w:t xml:space="preserve"> و هر گونه پاسخگویی به شکایات و اجرای آرائ مربوط به مراجع قانونی و سایر تعهدات قانون کار را بعهده بگیرد. ضمنا کلیه پرداخت های قانونی کار</w:t>
      </w:r>
      <w:r w:rsidR="00FA3BE7" w:rsidRPr="00DA0EFC">
        <w:rPr>
          <w:rFonts w:cs="B Nazanin" w:hint="cs"/>
          <w:sz w:val="20"/>
          <w:szCs w:val="20"/>
          <w:rtl/>
        </w:rPr>
        <w:t>ک</w:t>
      </w:r>
      <w:r w:rsidRPr="00DA0EFC">
        <w:rPr>
          <w:rFonts w:cs="B Nazanin" w:hint="cs"/>
          <w:sz w:val="20"/>
          <w:szCs w:val="20"/>
          <w:rtl/>
        </w:rPr>
        <w:t>ن</w:t>
      </w:r>
      <w:r w:rsidR="00FA3BE7" w:rsidRPr="00DA0EFC">
        <w:rPr>
          <w:rFonts w:cs="B Nazanin" w:hint="cs"/>
          <w:sz w:val="20"/>
          <w:szCs w:val="20"/>
          <w:rtl/>
        </w:rPr>
        <w:t>ا</w:t>
      </w:r>
      <w:r w:rsidRPr="00DA0EFC">
        <w:rPr>
          <w:rFonts w:cs="B Nazanin" w:hint="cs"/>
          <w:sz w:val="20"/>
          <w:szCs w:val="20"/>
          <w:rtl/>
        </w:rPr>
        <w:t>ن اعم از حق السعی  سنوات، بیمه و بیمه مسئولیت افراد با طرف دوم خواهد بود و طرف دوم پاسخگوی تمامی مراجع قانونی خواهد بود.</w:t>
      </w:r>
    </w:p>
    <w:p w:rsidR="00DA64AA" w:rsidRPr="00DA0EFC" w:rsidRDefault="00DA64AA" w:rsidP="0008010F">
      <w:pPr>
        <w:pStyle w:val="ListParagraph"/>
        <w:numPr>
          <w:ilvl w:val="0"/>
          <w:numId w:val="12"/>
        </w:numPr>
        <w:ind w:left="283" w:hanging="425"/>
        <w:jc w:val="lowKashida"/>
        <w:rPr>
          <w:rFonts w:cs="B Titr"/>
          <w:sz w:val="20"/>
          <w:szCs w:val="20"/>
        </w:rPr>
      </w:pPr>
      <w:r w:rsidRPr="00DA0EFC">
        <w:rPr>
          <w:rFonts w:cs="B Nazanin" w:hint="cs"/>
          <w:sz w:val="20"/>
          <w:szCs w:val="20"/>
          <w:rtl/>
        </w:rPr>
        <w:t>هر گونه تغییر در وضعیت حقوقی طرف دوم از جمل</w:t>
      </w:r>
      <w:r w:rsidR="00CD12F9" w:rsidRPr="00DA0EFC">
        <w:rPr>
          <w:rFonts w:cs="B Nazanin" w:hint="cs"/>
          <w:sz w:val="20"/>
          <w:szCs w:val="20"/>
          <w:rtl/>
        </w:rPr>
        <w:t>ه تغییر در اساسنامه صاحبان امضاء، ورشکستگی و غیره می بایستی ظرف مدت 5 روز</w:t>
      </w:r>
      <w:r w:rsidRPr="00DA0EFC">
        <w:rPr>
          <w:rFonts w:cs="B Nazanin" w:hint="cs"/>
          <w:sz w:val="20"/>
          <w:szCs w:val="20"/>
          <w:rtl/>
        </w:rPr>
        <w:t xml:space="preserve"> کتبا به طرف اول اعلام گردد بدیهی است عواقب و مسئولیتهای ناشی از عدم رعایت این بند بعهده طرف دوم می باشد.</w:t>
      </w:r>
    </w:p>
    <w:p w:rsidR="00DA64AA" w:rsidRPr="00DA0EFC" w:rsidRDefault="00DA64AA" w:rsidP="0008010F">
      <w:pPr>
        <w:pStyle w:val="ListParagraph"/>
        <w:numPr>
          <w:ilvl w:val="0"/>
          <w:numId w:val="12"/>
        </w:numPr>
        <w:ind w:left="283" w:hanging="425"/>
        <w:jc w:val="lowKashida"/>
        <w:rPr>
          <w:rFonts w:cs="B Titr"/>
          <w:sz w:val="20"/>
          <w:szCs w:val="20"/>
        </w:rPr>
      </w:pPr>
      <w:r w:rsidRPr="00DA0EFC">
        <w:rPr>
          <w:rFonts w:cs="B Nazanin" w:hint="cs"/>
          <w:sz w:val="20"/>
          <w:szCs w:val="20"/>
          <w:rtl/>
        </w:rPr>
        <w:t>در صورت فسخ اتمام قرارداد تسویه حساب قانونی کارکنان به عهده طرف دوم می باشد.</w:t>
      </w:r>
    </w:p>
    <w:p w:rsidR="00DA64AA" w:rsidRPr="00DA0EFC" w:rsidRDefault="00DA64AA" w:rsidP="007C6EC6">
      <w:pPr>
        <w:pStyle w:val="ListParagraph"/>
        <w:numPr>
          <w:ilvl w:val="0"/>
          <w:numId w:val="12"/>
        </w:numPr>
        <w:ind w:left="283" w:hanging="567"/>
        <w:jc w:val="lowKashida"/>
        <w:rPr>
          <w:rFonts w:cs="B Titr"/>
          <w:sz w:val="20"/>
          <w:szCs w:val="20"/>
        </w:rPr>
      </w:pPr>
      <w:r w:rsidRPr="00DA0EFC">
        <w:rPr>
          <w:rFonts w:cs="B Nazanin" w:hint="cs"/>
          <w:sz w:val="20"/>
          <w:szCs w:val="20"/>
          <w:rtl/>
        </w:rPr>
        <w:t>طرف دوم متعهد می گردد برای نیروی انسانی  شرکت ، در موارد ضروری که به سلامت افراد مربوط است کارت سلامت و بهداشت ارائه نماید.</w:t>
      </w:r>
    </w:p>
    <w:p w:rsidR="00DA64AA" w:rsidRPr="00DA0EFC" w:rsidRDefault="00DA64AA" w:rsidP="0040636E">
      <w:pPr>
        <w:pStyle w:val="ListParagraph"/>
        <w:numPr>
          <w:ilvl w:val="0"/>
          <w:numId w:val="12"/>
        </w:numPr>
        <w:ind w:left="283" w:hanging="567"/>
        <w:jc w:val="lowKashida"/>
        <w:rPr>
          <w:rFonts w:cs="B Titr"/>
          <w:sz w:val="20"/>
          <w:szCs w:val="20"/>
        </w:rPr>
      </w:pPr>
      <w:r w:rsidRPr="00DA0EFC">
        <w:rPr>
          <w:rFonts w:cs="B Nazanin" w:hint="cs"/>
          <w:sz w:val="20"/>
          <w:szCs w:val="20"/>
          <w:rtl/>
        </w:rPr>
        <w:t>ضمانت حسن رفتار و اخلاق کارکنان وکیفیت انجام کار آنان به عهده طرف دوم  است و طرف دوم در مقابل دستگاه پاسخگوست</w:t>
      </w:r>
      <w:r w:rsidR="009844D8" w:rsidRPr="00DA0EFC">
        <w:rPr>
          <w:rFonts w:cs="B Nazanin" w:hint="cs"/>
          <w:sz w:val="20"/>
          <w:szCs w:val="20"/>
          <w:rtl/>
        </w:rPr>
        <w:t>،</w:t>
      </w:r>
      <w:r w:rsidR="002542D2" w:rsidRPr="00DA0EFC">
        <w:rPr>
          <w:rFonts w:cs="B Nazanin" w:hint="cs"/>
          <w:sz w:val="20"/>
          <w:szCs w:val="20"/>
          <w:rtl/>
        </w:rPr>
        <w:t xml:space="preserve"> طرف دوم موظف است برای کارکنان بکارگیری شده</w:t>
      </w:r>
      <w:r w:rsidRPr="00DA0EFC">
        <w:rPr>
          <w:rFonts w:cs="B Nazanin" w:hint="cs"/>
          <w:sz w:val="20"/>
          <w:szCs w:val="20"/>
          <w:rtl/>
        </w:rPr>
        <w:t xml:space="preserve"> گواهی عدم سوء پیشینه،</w:t>
      </w:r>
      <w:r w:rsidR="005A5F51" w:rsidRPr="00DA0EFC">
        <w:rPr>
          <w:rFonts w:cs="B Nazanin" w:hint="cs"/>
          <w:sz w:val="20"/>
          <w:szCs w:val="20"/>
          <w:rtl/>
        </w:rPr>
        <w:t xml:space="preserve"> </w:t>
      </w:r>
      <w:r w:rsidRPr="00DA0EFC">
        <w:rPr>
          <w:rFonts w:cs="B Nazanin" w:hint="cs"/>
          <w:sz w:val="20"/>
          <w:szCs w:val="20"/>
          <w:rtl/>
        </w:rPr>
        <w:t>یا عدم اعتیاد ارائه دهد.</w:t>
      </w:r>
    </w:p>
    <w:p w:rsidR="00DA64AA" w:rsidRPr="00DA0EFC" w:rsidRDefault="00DA64AA" w:rsidP="007C6EC6">
      <w:pPr>
        <w:pStyle w:val="ListParagraph"/>
        <w:numPr>
          <w:ilvl w:val="0"/>
          <w:numId w:val="12"/>
        </w:numPr>
        <w:ind w:left="283" w:hanging="567"/>
        <w:jc w:val="lowKashida"/>
        <w:rPr>
          <w:rFonts w:cs="B Titr"/>
          <w:sz w:val="20"/>
          <w:szCs w:val="20"/>
        </w:rPr>
      </w:pPr>
      <w:r w:rsidRPr="00DA0EFC">
        <w:rPr>
          <w:rFonts w:cs="B Nazanin" w:hint="cs"/>
          <w:sz w:val="20"/>
          <w:szCs w:val="20"/>
          <w:rtl/>
        </w:rPr>
        <w:t>طرف دوم موظف به رعایت نظام های جاری دستگاه ، حفظ اسرار و نکات ایمنی می باشد.</w:t>
      </w:r>
    </w:p>
    <w:p w:rsidR="00DA64AA" w:rsidRPr="00DA0EFC" w:rsidRDefault="00DA64AA" w:rsidP="007C6EC6">
      <w:pPr>
        <w:pStyle w:val="ListParagraph"/>
        <w:numPr>
          <w:ilvl w:val="0"/>
          <w:numId w:val="12"/>
        </w:numPr>
        <w:ind w:left="283" w:hanging="567"/>
        <w:jc w:val="lowKashida"/>
        <w:rPr>
          <w:rFonts w:cs="B Titr"/>
          <w:sz w:val="20"/>
          <w:szCs w:val="20"/>
        </w:rPr>
      </w:pPr>
      <w:r w:rsidRPr="00DA0EFC">
        <w:rPr>
          <w:rFonts w:cs="B Nazanin" w:hint="cs"/>
          <w:sz w:val="20"/>
          <w:szCs w:val="20"/>
          <w:rtl/>
        </w:rPr>
        <w:t>نماینده طرف دوم باید ضمن حضور مستمر در جلسات مورد نظر طرف اول، مواردی که تصویب شده در جلسات را رعایت نماید.</w:t>
      </w:r>
    </w:p>
    <w:p w:rsidR="00DA64AA" w:rsidRPr="00DA0EFC" w:rsidRDefault="00DA64AA" w:rsidP="007C6EC6">
      <w:pPr>
        <w:pStyle w:val="ListParagraph"/>
        <w:numPr>
          <w:ilvl w:val="0"/>
          <w:numId w:val="12"/>
        </w:numPr>
        <w:ind w:left="283" w:hanging="567"/>
        <w:jc w:val="lowKashida"/>
        <w:rPr>
          <w:rFonts w:cs="B Titr"/>
          <w:sz w:val="20"/>
          <w:szCs w:val="20"/>
        </w:rPr>
      </w:pPr>
      <w:r w:rsidRPr="00DA0EFC">
        <w:rPr>
          <w:rFonts w:cs="B Nazanin" w:hint="cs"/>
          <w:sz w:val="20"/>
          <w:szCs w:val="20"/>
          <w:rtl/>
        </w:rPr>
        <w:t>طرف دوم متعهد می گردد کلیه افزایش های قانونی از وزارت کار و امور اجتماعی و سایر مراجع ذیصلاح در خصوص حقوق  و مزایای کارگران خود را که در طول مدت قرارداد ابلاغ می گردد پرداخت نماید بدیهی است از سوی طرف اول هیچگونه افزایشی بابت این موضوع اعمال نخواهد شد</w:t>
      </w:r>
      <w:r w:rsidR="00CC6597" w:rsidRPr="00DA0EFC">
        <w:rPr>
          <w:rFonts w:cs="B Nazanin" w:hint="cs"/>
          <w:sz w:val="20"/>
          <w:szCs w:val="20"/>
          <w:rtl/>
        </w:rPr>
        <w:t>.</w:t>
      </w:r>
    </w:p>
    <w:p w:rsidR="00DA64AA" w:rsidRPr="00DA0EFC" w:rsidRDefault="00DA64AA" w:rsidP="007C6EC6">
      <w:pPr>
        <w:pStyle w:val="ListParagraph"/>
        <w:numPr>
          <w:ilvl w:val="0"/>
          <w:numId w:val="12"/>
        </w:numPr>
        <w:ind w:left="283" w:hanging="567"/>
        <w:jc w:val="lowKashida"/>
        <w:rPr>
          <w:rFonts w:cs="B Titr"/>
          <w:sz w:val="20"/>
          <w:szCs w:val="20"/>
        </w:rPr>
      </w:pPr>
      <w:r w:rsidRPr="00DA0EFC">
        <w:rPr>
          <w:rFonts w:cs="B Nazanin" w:hint="cs"/>
          <w:sz w:val="20"/>
          <w:szCs w:val="20"/>
          <w:rtl/>
        </w:rPr>
        <w:t>طرف دوم متعهد می گردد آموزشهای تخصصی و حرفه ای لازم را به کارکنان خود ( جهت واگذاری کار) بدهد.</w:t>
      </w:r>
    </w:p>
    <w:p w:rsidR="00963273" w:rsidRPr="00DA0EFC" w:rsidRDefault="00963273" w:rsidP="00963273">
      <w:pPr>
        <w:pStyle w:val="ListParagraph"/>
        <w:numPr>
          <w:ilvl w:val="0"/>
          <w:numId w:val="12"/>
        </w:numPr>
        <w:ind w:left="283" w:hanging="567"/>
        <w:jc w:val="lowKashida"/>
        <w:rPr>
          <w:rFonts w:cs="B Nazanin"/>
          <w:sz w:val="20"/>
          <w:szCs w:val="20"/>
        </w:rPr>
      </w:pPr>
      <w:r w:rsidRPr="00DA0EFC">
        <w:rPr>
          <w:rFonts w:cs="B Nazanin"/>
          <w:sz w:val="20"/>
          <w:szCs w:val="20"/>
          <w:rtl/>
        </w:rPr>
        <w:t>اشخاص به‌کارگ</w:t>
      </w:r>
      <w:r w:rsidRPr="00DA0EFC">
        <w:rPr>
          <w:rFonts w:cs="B Nazanin" w:hint="cs"/>
          <w:sz w:val="20"/>
          <w:szCs w:val="20"/>
          <w:rtl/>
        </w:rPr>
        <w:t>ی</w:t>
      </w:r>
      <w:r w:rsidRPr="00DA0EFC">
        <w:rPr>
          <w:rFonts w:cs="B Nazanin" w:hint="eastAsia"/>
          <w:sz w:val="20"/>
          <w:szCs w:val="20"/>
          <w:rtl/>
        </w:rPr>
        <w:t>ر</w:t>
      </w:r>
      <w:r w:rsidRPr="00DA0EFC">
        <w:rPr>
          <w:rFonts w:cs="B Nazanin" w:hint="cs"/>
          <w:sz w:val="20"/>
          <w:szCs w:val="20"/>
          <w:rtl/>
        </w:rPr>
        <w:t>ی</w:t>
      </w:r>
      <w:r w:rsidRPr="00DA0EFC">
        <w:rPr>
          <w:rFonts w:cs="B Nazanin"/>
          <w:sz w:val="20"/>
          <w:szCs w:val="20"/>
          <w:rtl/>
        </w:rPr>
        <w:t xml:space="preserve"> شده در موضوع قرارداد م</w:t>
      </w:r>
      <w:r w:rsidRPr="00DA0EFC">
        <w:rPr>
          <w:rFonts w:cs="B Nazanin" w:hint="cs"/>
          <w:sz w:val="20"/>
          <w:szCs w:val="20"/>
          <w:rtl/>
        </w:rPr>
        <w:t>ی</w:t>
      </w:r>
      <w:r w:rsidRPr="00DA0EFC">
        <w:rPr>
          <w:rFonts w:ascii="Cambria" w:hAnsi="Cambria" w:cs="Cambria" w:hint="cs"/>
          <w:sz w:val="20"/>
          <w:szCs w:val="20"/>
          <w:rtl/>
        </w:rPr>
        <w:t>¬</w:t>
      </w:r>
      <w:r w:rsidRPr="00DA0EFC">
        <w:rPr>
          <w:rFonts w:cs="B Nazanin" w:hint="cs"/>
          <w:sz w:val="20"/>
          <w:szCs w:val="20"/>
          <w:rtl/>
        </w:rPr>
        <w:t>بای</w:t>
      </w:r>
      <w:r w:rsidRPr="00DA0EFC">
        <w:rPr>
          <w:rFonts w:cs="B Nazanin" w:hint="eastAsia"/>
          <w:sz w:val="20"/>
          <w:szCs w:val="20"/>
          <w:rtl/>
        </w:rPr>
        <w:t>ست</w:t>
      </w:r>
      <w:r w:rsidRPr="00DA0EFC">
        <w:rPr>
          <w:rFonts w:cs="B Nazanin" w:hint="cs"/>
          <w:sz w:val="20"/>
          <w:szCs w:val="20"/>
          <w:rtl/>
        </w:rPr>
        <w:t>ی</w:t>
      </w:r>
      <w:r w:rsidRPr="00DA0EFC">
        <w:rPr>
          <w:rFonts w:cs="B Nazanin"/>
          <w:sz w:val="20"/>
          <w:szCs w:val="20"/>
          <w:rtl/>
        </w:rPr>
        <w:t xml:space="preserve"> دارا</w:t>
      </w:r>
      <w:r w:rsidRPr="00DA0EFC">
        <w:rPr>
          <w:rFonts w:cs="B Nazanin" w:hint="cs"/>
          <w:sz w:val="20"/>
          <w:szCs w:val="20"/>
          <w:rtl/>
        </w:rPr>
        <w:t>ی</w:t>
      </w:r>
      <w:r w:rsidRPr="00DA0EFC">
        <w:rPr>
          <w:rFonts w:cs="B Nazanin"/>
          <w:sz w:val="20"/>
          <w:szCs w:val="20"/>
          <w:rtl/>
        </w:rPr>
        <w:t xml:space="preserve"> ب</w:t>
      </w:r>
      <w:r w:rsidRPr="00DA0EFC">
        <w:rPr>
          <w:rFonts w:cs="B Nazanin" w:hint="cs"/>
          <w:sz w:val="20"/>
          <w:szCs w:val="20"/>
          <w:rtl/>
        </w:rPr>
        <w:t>ی</w:t>
      </w:r>
      <w:r w:rsidRPr="00DA0EFC">
        <w:rPr>
          <w:rFonts w:cs="B Nazanin" w:hint="eastAsia"/>
          <w:sz w:val="20"/>
          <w:szCs w:val="20"/>
          <w:rtl/>
        </w:rPr>
        <w:t>مه</w:t>
      </w:r>
      <w:r w:rsidRPr="00DA0EFC">
        <w:rPr>
          <w:rFonts w:cs="B Nazanin"/>
          <w:sz w:val="20"/>
          <w:szCs w:val="20"/>
          <w:rtl/>
        </w:rPr>
        <w:t xml:space="preserve"> ‌نامه مسئول</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بوده و طرف اول ه</w:t>
      </w:r>
      <w:r w:rsidRPr="00DA0EFC">
        <w:rPr>
          <w:rFonts w:cs="B Nazanin" w:hint="cs"/>
          <w:sz w:val="20"/>
          <w:szCs w:val="20"/>
          <w:rtl/>
        </w:rPr>
        <w:t>ی</w:t>
      </w:r>
      <w:r w:rsidRPr="00DA0EFC">
        <w:rPr>
          <w:rFonts w:cs="B Nazanin" w:hint="eastAsia"/>
          <w:sz w:val="20"/>
          <w:szCs w:val="20"/>
          <w:rtl/>
        </w:rPr>
        <w:t>چ</w:t>
      </w:r>
      <w:r w:rsidRPr="00DA0EFC">
        <w:rPr>
          <w:rFonts w:ascii="Cambria" w:hAnsi="Cambria" w:cs="Cambria" w:hint="cs"/>
          <w:sz w:val="20"/>
          <w:szCs w:val="20"/>
          <w:rtl/>
        </w:rPr>
        <w:t>¬</w:t>
      </w:r>
      <w:r w:rsidRPr="00DA0EFC">
        <w:rPr>
          <w:rFonts w:cs="B Nazanin" w:hint="cs"/>
          <w:sz w:val="20"/>
          <w:szCs w:val="20"/>
          <w:rtl/>
        </w:rPr>
        <w:t>گونه</w:t>
      </w:r>
      <w:r w:rsidRPr="00DA0EFC">
        <w:rPr>
          <w:rFonts w:cs="B Nazanin"/>
          <w:sz w:val="20"/>
          <w:szCs w:val="20"/>
          <w:rtl/>
        </w:rPr>
        <w:t xml:space="preserve"> مسئول</w:t>
      </w:r>
      <w:r w:rsidRPr="00DA0EFC">
        <w:rPr>
          <w:rFonts w:cs="B Nazanin" w:hint="cs"/>
          <w:sz w:val="20"/>
          <w:szCs w:val="20"/>
          <w:rtl/>
        </w:rPr>
        <w:t>ی</w:t>
      </w:r>
      <w:r w:rsidRPr="00DA0EFC">
        <w:rPr>
          <w:rFonts w:cs="B Nazanin" w:hint="eastAsia"/>
          <w:sz w:val="20"/>
          <w:szCs w:val="20"/>
          <w:rtl/>
        </w:rPr>
        <w:t>ت</w:t>
      </w:r>
      <w:r w:rsidRPr="00DA0EFC">
        <w:rPr>
          <w:rFonts w:cs="B Nazanin" w:hint="cs"/>
          <w:sz w:val="20"/>
          <w:szCs w:val="20"/>
          <w:rtl/>
        </w:rPr>
        <w:t>ی</w:t>
      </w:r>
      <w:r w:rsidRPr="00DA0EFC">
        <w:rPr>
          <w:rFonts w:cs="B Nazanin"/>
          <w:sz w:val="20"/>
          <w:szCs w:val="20"/>
          <w:rtl/>
        </w:rPr>
        <w:t xml:space="preserve"> در قبال کارکنان طرف دوم و شخص طرف دوم نداشته و نخواهد داشت. (در صورت ن</w:t>
      </w:r>
      <w:r w:rsidRPr="00DA0EFC">
        <w:rPr>
          <w:rFonts w:cs="B Nazanin" w:hint="cs"/>
          <w:sz w:val="20"/>
          <w:szCs w:val="20"/>
          <w:rtl/>
        </w:rPr>
        <w:t>ی</w:t>
      </w:r>
      <w:r w:rsidRPr="00DA0EFC">
        <w:rPr>
          <w:rFonts w:cs="B Nazanin" w:hint="eastAsia"/>
          <w:sz w:val="20"/>
          <w:szCs w:val="20"/>
          <w:rtl/>
        </w:rPr>
        <w:t>از</w:t>
      </w:r>
      <w:r w:rsidRPr="00DA0EFC">
        <w:rPr>
          <w:rFonts w:cs="B Nazanin"/>
          <w:sz w:val="20"/>
          <w:szCs w:val="20"/>
          <w:rtl/>
        </w:rPr>
        <w:t xml:space="preserve"> به استقرار کارکنان طرف دوم در محل طرف اول، طرف دوم موظف به ارائه ب</w:t>
      </w:r>
      <w:r w:rsidRPr="00DA0EFC">
        <w:rPr>
          <w:rFonts w:cs="B Nazanin" w:hint="cs"/>
          <w:sz w:val="20"/>
          <w:szCs w:val="20"/>
          <w:rtl/>
        </w:rPr>
        <w:t>ی</w:t>
      </w:r>
      <w:r w:rsidRPr="00DA0EFC">
        <w:rPr>
          <w:rFonts w:cs="B Nazanin" w:hint="eastAsia"/>
          <w:sz w:val="20"/>
          <w:szCs w:val="20"/>
          <w:rtl/>
        </w:rPr>
        <w:t>مه</w:t>
      </w:r>
      <w:r w:rsidRPr="00DA0EFC">
        <w:rPr>
          <w:rFonts w:cs="B Nazanin"/>
          <w:sz w:val="20"/>
          <w:szCs w:val="20"/>
          <w:rtl/>
        </w:rPr>
        <w:t xml:space="preserve"> نامه م</w:t>
      </w:r>
      <w:r w:rsidRPr="00DA0EFC">
        <w:rPr>
          <w:rFonts w:cs="B Nazanin" w:hint="eastAsia"/>
          <w:sz w:val="20"/>
          <w:szCs w:val="20"/>
          <w:rtl/>
        </w:rPr>
        <w:t>سئول</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مدن</w:t>
      </w:r>
      <w:r w:rsidRPr="00DA0EFC">
        <w:rPr>
          <w:rFonts w:cs="B Nazanin" w:hint="cs"/>
          <w:sz w:val="20"/>
          <w:szCs w:val="20"/>
          <w:rtl/>
        </w:rPr>
        <w:t>ی</w:t>
      </w:r>
      <w:r w:rsidRPr="00DA0EFC">
        <w:rPr>
          <w:rFonts w:cs="B Nazanin"/>
          <w:sz w:val="20"/>
          <w:szCs w:val="20"/>
          <w:rtl/>
        </w:rPr>
        <w:t xml:space="preserve"> کارکنان مستقر، به طرف اول م</w:t>
      </w:r>
      <w:r w:rsidRPr="00DA0EFC">
        <w:rPr>
          <w:rFonts w:cs="B Nazanin" w:hint="cs"/>
          <w:sz w:val="20"/>
          <w:szCs w:val="20"/>
          <w:rtl/>
        </w:rPr>
        <w:t>ی</w:t>
      </w:r>
      <w:r w:rsidRPr="00DA0EFC">
        <w:rPr>
          <w:rFonts w:cs="B Nazanin"/>
          <w:sz w:val="20"/>
          <w:szCs w:val="20"/>
          <w:rtl/>
        </w:rPr>
        <w:t xml:space="preserve"> باشد</w:t>
      </w:r>
      <w:r w:rsidRPr="00DA0EFC">
        <w:rPr>
          <w:rFonts w:cs="B Nazanin"/>
          <w:sz w:val="20"/>
          <w:szCs w:val="20"/>
        </w:rPr>
        <w:t>.</w:t>
      </w:r>
    </w:p>
    <w:p w:rsidR="003C65FA" w:rsidRPr="00DA0EFC" w:rsidRDefault="003C65FA" w:rsidP="00963273">
      <w:pPr>
        <w:pStyle w:val="ListParagraph"/>
        <w:numPr>
          <w:ilvl w:val="0"/>
          <w:numId w:val="12"/>
        </w:numPr>
        <w:ind w:left="283" w:hanging="567"/>
        <w:jc w:val="lowKashida"/>
        <w:rPr>
          <w:rFonts w:cs="B Nazanin"/>
          <w:sz w:val="20"/>
          <w:szCs w:val="20"/>
        </w:rPr>
      </w:pPr>
      <w:r w:rsidRPr="00DA0EFC">
        <w:rPr>
          <w:rFonts w:cs="B Nazanin" w:hint="cs"/>
          <w:sz w:val="20"/>
          <w:szCs w:val="20"/>
          <w:rtl/>
        </w:rPr>
        <w:t>کلیه مسئولیت های مدنی و کیفری ناشی از ارائه خدمات توسط نیروهای بکارگیری شده توسط طرف دوم به عهده وی می باشد و طرف اول هیچگونه مسئولیتی ندارد. البته این امر رافع مسئولیت های شخصی افراد نمی باشد.</w:t>
      </w:r>
    </w:p>
    <w:p w:rsidR="003C65FA" w:rsidRPr="00DA0EFC" w:rsidRDefault="003C65FA" w:rsidP="00963273">
      <w:pPr>
        <w:pStyle w:val="ListParagraph"/>
        <w:numPr>
          <w:ilvl w:val="0"/>
          <w:numId w:val="12"/>
        </w:numPr>
        <w:ind w:left="283" w:hanging="567"/>
        <w:jc w:val="lowKashida"/>
        <w:rPr>
          <w:rFonts w:cs="B Nazanin"/>
          <w:sz w:val="20"/>
          <w:szCs w:val="20"/>
        </w:rPr>
      </w:pPr>
      <w:r w:rsidRPr="00DA0EFC">
        <w:rPr>
          <w:rFonts w:cs="B Nazanin" w:hint="cs"/>
          <w:sz w:val="20"/>
          <w:szCs w:val="20"/>
          <w:rtl/>
        </w:rPr>
        <w:lastRenderedPageBreak/>
        <w:t>پیگیری کلیه امور مسئولیت حرفه ای، حقوقی و کیفری ناشی از عملکرد نیروها در خصوص این قرارداد در مراجع ذیصلاح از قبیل محاکم قضایی، نظام پزشکی، تعزیرات حکومتی و ... به عهده طرف دوم می باشد و از این حیث طرف اول هیچگونه مسئولیتی ندارد.</w:t>
      </w:r>
    </w:p>
    <w:p w:rsidR="00DA64AA" w:rsidRPr="00DA0EFC" w:rsidRDefault="008A4276" w:rsidP="007C6EC6">
      <w:pPr>
        <w:pStyle w:val="ListParagraph"/>
        <w:numPr>
          <w:ilvl w:val="0"/>
          <w:numId w:val="12"/>
        </w:numPr>
        <w:ind w:left="283" w:hanging="567"/>
        <w:jc w:val="both"/>
        <w:rPr>
          <w:rFonts w:cs="B Nazanin"/>
          <w:sz w:val="20"/>
          <w:szCs w:val="20"/>
        </w:rPr>
      </w:pPr>
      <w:r w:rsidRPr="00DA0EFC">
        <w:rPr>
          <w:rFonts w:cs="B Nazanin" w:hint="cs"/>
          <w:sz w:val="20"/>
          <w:szCs w:val="20"/>
          <w:rtl/>
        </w:rPr>
        <w:t>در صورت فقدان</w:t>
      </w:r>
      <w:r w:rsidR="00001B31" w:rsidRPr="00DA0EFC">
        <w:rPr>
          <w:rFonts w:cs="B Nazanin" w:hint="cs"/>
          <w:sz w:val="20"/>
          <w:szCs w:val="20"/>
          <w:rtl/>
        </w:rPr>
        <w:t xml:space="preserve"> و سرقت اموال تحویلی به طرف دوم،</w:t>
      </w:r>
      <w:r w:rsidRPr="00DA0EFC">
        <w:rPr>
          <w:rFonts w:cs="B Nazanin" w:hint="cs"/>
          <w:sz w:val="20"/>
          <w:szCs w:val="20"/>
          <w:rtl/>
        </w:rPr>
        <w:t xml:space="preserve"> طرف دوم مسئول جبران خسارت وارده خواهد بود و می بایست جبران خسارت نماید </w:t>
      </w:r>
      <w:r w:rsidR="0028344E" w:rsidRPr="00DA0EFC">
        <w:rPr>
          <w:rFonts w:cs="B Nazanin" w:hint="cs"/>
          <w:sz w:val="20"/>
          <w:szCs w:val="20"/>
          <w:rtl/>
        </w:rPr>
        <w:t xml:space="preserve">( تعیین میزان خسارت وارده بر عهده طرف اول می باشد) </w:t>
      </w:r>
      <w:r w:rsidRPr="00DA0EFC">
        <w:rPr>
          <w:rFonts w:cs="B Nazanin" w:hint="cs"/>
          <w:sz w:val="20"/>
          <w:szCs w:val="20"/>
          <w:rtl/>
        </w:rPr>
        <w:t>و در صورت عدم پرداخت خسارت، طرف اول  راساً از مطالبات و تضامین طرف دوم کسر و وصول خواهد نمود.</w:t>
      </w:r>
    </w:p>
    <w:p w:rsidR="00C614F5" w:rsidRPr="00DA0EFC" w:rsidRDefault="00C614F5" w:rsidP="00C614F5">
      <w:pPr>
        <w:pStyle w:val="NoSpacing"/>
        <w:numPr>
          <w:ilvl w:val="0"/>
          <w:numId w:val="12"/>
        </w:numPr>
        <w:tabs>
          <w:tab w:val="right" w:pos="290"/>
        </w:tabs>
        <w:bidi/>
        <w:ind w:left="110" w:right="-270"/>
        <w:jc w:val="both"/>
        <w:rPr>
          <w:rFonts w:ascii="Times New Roman" w:eastAsia="Times New Roman" w:hAnsi="Times New Roman" w:cs="B Nazanin"/>
          <w:sz w:val="20"/>
          <w:szCs w:val="20"/>
        </w:rPr>
      </w:pPr>
      <w:r w:rsidRPr="00DA0EFC">
        <w:rPr>
          <w:rFonts w:ascii="Times New Roman" w:eastAsia="Times New Roman" w:hAnsi="Times New Roman" w:cs="B Nazanin" w:hint="cs"/>
          <w:sz w:val="20"/>
          <w:szCs w:val="20"/>
          <w:rtl/>
        </w:rPr>
        <w:t>هزینه های مربوط به لباس</w:t>
      </w:r>
      <w:r w:rsidRPr="00DA0EFC">
        <w:rPr>
          <w:rFonts w:ascii="Times New Roman" w:eastAsia="Times New Roman" w:hAnsi="Times New Roman" w:cs="B Nazanin"/>
          <w:sz w:val="20"/>
          <w:szCs w:val="20"/>
        </w:rPr>
        <w:t xml:space="preserve"> </w:t>
      </w:r>
      <w:r w:rsidRPr="00DA0EFC">
        <w:rPr>
          <w:rFonts w:ascii="Times New Roman" w:eastAsia="Times New Roman" w:hAnsi="Times New Roman" w:cs="B Nazanin" w:hint="cs"/>
          <w:sz w:val="20"/>
          <w:szCs w:val="20"/>
          <w:rtl/>
        </w:rPr>
        <w:t>پرسنل طرف دوم منطبق با رعایت قوانین و مقررات، برعهده طرف دوم می باشد.</w:t>
      </w:r>
    </w:p>
    <w:p w:rsidR="00DA64AA" w:rsidRPr="00DA0EFC" w:rsidRDefault="001424DE" w:rsidP="0028344E">
      <w:pPr>
        <w:pStyle w:val="ListParagraph"/>
        <w:numPr>
          <w:ilvl w:val="0"/>
          <w:numId w:val="12"/>
        </w:numPr>
        <w:ind w:left="283" w:hanging="567"/>
        <w:jc w:val="both"/>
        <w:rPr>
          <w:rFonts w:cs="B Nazanin"/>
          <w:sz w:val="20"/>
          <w:szCs w:val="20"/>
        </w:rPr>
      </w:pPr>
      <w:r w:rsidRPr="00DA0EFC">
        <w:rPr>
          <w:rFonts w:cs="B Nazanin"/>
          <w:sz w:val="20"/>
          <w:szCs w:val="20"/>
          <w:rtl/>
        </w:rPr>
        <w:t>تامين</w:t>
      </w:r>
      <w:r w:rsidRPr="00DA0EFC">
        <w:rPr>
          <w:rFonts w:cs="B Nazanin" w:hint="cs"/>
          <w:sz w:val="20"/>
          <w:szCs w:val="20"/>
          <w:rtl/>
        </w:rPr>
        <w:t xml:space="preserve"> </w:t>
      </w:r>
      <w:r w:rsidR="00DA64AA" w:rsidRPr="00DA0EFC">
        <w:rPr>
          <w:rFonts w:cs="B Nazanin"/>
          <w:sz w:val="20"/>
          <w:szCs w:val="20"/>
          <w:rtl/>
        </w:rPr>
        <w:t>و</w:t>
      </w:r>
      <w:r w:rsidRPr="00DA0EFC">
        <w:rPr>
          <w:rFonts w:cs="B Nazanin" w:hint="cs"/>
          <w:sz w:val="20"/>
          <w:szCs w:val="20"/>
          <w:rtl/>
        </w:rPr>
        <w:t xml:space="preserve"> </w:t>
      </w:r>
      <w:r w:rsidR="00DA64AA" w:rsidRPr="00DA0EFC">
        <w:rPr>
          <w:rFonts w:cs="B Nazanin"/>
          <w:sz w:val="20"/>
          <w:szCs w:val="20"/>
          <w:rtl/>
        </w:rPr>
        <w:t>جايگزيني نيروهاي واجد شرايط درموارد ا</w:t>
      </w:r>
      <w:r w:rsidR="00827C57" w:rsidRPr="00DA0EFC">
        <w:rPr>
          <w:rFonts w:cs="B Nazanin"/>
          <w:sz w:val="20"/>
          <w:szCs w:val="20"/>
          <w:rtl/>
        </w:rPr>
        <w:t>ستفاده كاركنان ازمرخصي استحقاقي</w:t>
      </w:r>
      <w:r w:rsidR="00DA64AA" w:rsidRPr="00DA0EFC">
        <w:rPr>
          <w:rFonts w:cs="B Nazanin"/>
          <w:sz w:val="20"/>
          <w:szCs w:val="20"/>
          <w:rtl/>
        </w:rPr>
        <w:t>، استعلاجي و</w:t>
      </w:r>
      <w:r w:rsidRPr="00DA0EFC">
        <w:rPr>
          <w:rFonts w:cs="B Nazanin" w:hint="cs"/>
          <w:sz w:val="20"/>
          <w:szCs w:val="20"/>
          <w:rtl/>
        </w:rPr>
        <w:t xml:space="preserve"> </w:t>
      </w:r>
      <w:r w:rsidRPr="00DA0EFC">
        <w:rPr>
          <w:rFonts w:cs="B Nazanin"/>
          <w:sz w:val="20"/>
          <w:szCs w:val="20"/>
          <w:rtl/>
        </w:rPr>
        <w:t>ترك خدمت در</w:t>
      </w:r>
      <w:r w:rsidR="00827C57" w:rsidRPr="00DA0EFC">
        <w:rPr>
          <w:rFonts w:cs="B Nazanin" w:hint="cs"/>
          <w:sz w:val="20"/>
          <w:szCs w:val="20"/>
          <w:rtl/>
        </w:rPr>
        <w:t xml:space="preserve"> </w:t>
      </w:r>
      <w:r w:rsidRPr="00DA0EFC">
        <w:rPr>
          <w:rFonts w:cs="B Nazanin"/>
          <w:sz w:val="20"/>
          <w:szCs w:val="20"/>
          <w:rtl/>
        </w:rPr>
        <w:t>هرشي</w:t>
      </w:r>
      <w:r w:rsidRPr="00DA0EFC">
        <w:rPr>
          <w:rFonts w:cs="B Nazanin" w:hint="cs"/>
          <w:sz w:val="20"/>
          <w:szCs w:val="20"/>
          <w:rtl/>
        </w:rPr>
        <w:t>فت بر عهده طرف دوم می باشد و</w:t>
      </w:r>
      <w:r w:rsidR="00DA64AA" w:rsidRPr="00DA0EFC">
        <w:rPr>
          <w:rFonts w:cs="B Nazanin" w:hint="cs"/>
          <w:sz w:val="20"/>
          <w:szCs w:val="20"/>
          <w:rtl/>
        </w:rPr>
        <w:t xml:space="preserve"> طرف دوم متعهد است به نحوی ارائه خدمات نماید که هیچگونه وقفه ای در حضور مستمر پرسنل طرف دوم و ارائه خدمات در ساعات موظف کاری ایجاد نشود.</w:t>
      </w:r>
      <w:r w:rsidR="0028344E" w:rsidRPr="00DA0EFC">
        <w:rPr>
          <w:rFonts w:cs="B Nazanin" w:hint="cs"/>
          <w:sz w:val="20"/>
          <w:szCs w:val="20"/>
          <w:rtl/>
        </w:rPr>
        <w:t xml:space="preserve"> هرکونه عدم حضور و اخلال یا توقف خدمت از سوی نیروهای انسانی طرف دوم منجر به صدور تذکر مکتوب از سمت طرف اول بوده؛ همچنین مسئولیت قانونی ناشی از توقف خدمت و خسارت جانی ناشی از آن به مراجعین مرکز درمانی متوجه طرف دوم خواهد بود. </w:t>
      </w:r>
    </w:p>
    <w:p w:rsidR="00DA64AA" w:rsidRPr="00DA0EFC" w:rsidRDefault="00DA64AA" w:rsidP="007C6EC6">
      <w:pPr>
        <w:pStyle w:val="ListParagraph"/>
        <w:numPr>
          <w:ilvl w:val="0"/>
          <w:numId w:val="12"/>
        </w:numPr>
        <w:ind w:left="283" w:hanging="567"/>
        <w:jc w:val="both"/>
        <w:rPr>
          <w:rFonts w:cs="B Nazanin"/>
          <w:sz w:val="20"/>
          <w:szCs w:val="20"/>
        </w:rPr>
      </w:pPr>
      <w:r w:rsidRPr="00DA0EFC">
        <w:rPr>
          <w:rFonts w:cs="B Nazanin" w:hint="cs"/>
          <w:sz w:val="20"/>
          <w:szCs w:val="20"/>
          <w:rtl/>
        </w:rPr>
        <w:t>طرف دوم حق واگذاری موضوع قرارداد را به غیر کلاً یا جزئاً و به هر نحو ( اعم از حقیقی یا حقوقی ) ندارد.</w:t>
      </w:r>
    </w:p>
    <w:p w:rsidR="00DA64AA" w:rsidRPr="00DA0EFC" w:rsidRDefault="00DA64AA" w:rsidP="007C6EC6">
      <w:pPr>
        <w:pStyle w:val="ListParagraph"/>
        <w:numPr>
          <w:ilvl w:val="0"/>
          <w:numId w:val="12"/>
        </w:numPr>
        <w:ind w:left="283" w:hanging="567"/>
        <w:jc w:val="both"/>
        <w:rPr>
          <w:rFonts w:cs="B Nazanin"/>
          <w:sz w:val="20"/>
          <w:szCs w:val="20"/>
        </w:rPr>
      </w:pPr>
      <w:r w:rsidRPr="00DA0EFC">
        <w:rPr>
          <w:rFonts w:cs="B Nazanin" w:hint="cs"/>
          <w:sz w:val="20"/>
          <w:szCs w:val="20"/>
          <w:rtl/>
        </w:rPr>
        <w:t>طرف دوم قراردادو پرسنل تحت امر وی حق دریافت هیچگ</w:t>
      </w:r>
      <w:r w:rsidR="001E1C3A" w:rsidRPr="00DA0EFC">
        <w:rPr>
          <w:rFonts w:cs="B Nazanin" w:hint="cs"/>
          <w:sz w:val="20"/>
          <w:szCs w:val="20"/>
          <w:rtl/>
        </w:rPr>
        <w:t xml:space="preserve">ونه وجهی ازمراجعین را ندارند </w:t>
      </w:r>
      <w:r w:rsidRPr="00DA0EFC">
        <w:rPr>
          <w:rFonts w:cs="B Nazanin" w:hint="cs"/>
          <w:sz w:val="20"/>
          <w:szCs w:val="20"/>
          <w:rtl/>
        </w:rPr>
        <w:t>و هیچ گونه وجهی در خارج از قالب به طرف قرارداد</w:t>
      </w:r>
      <w:r w:rsidR="004606F7" w:rsidRPr="00DA0EFC">
        <w:rPr>
          <w:rFonts w:cs="B Nazanin" w:hint="cs"/>
          <w:sz w:val="20"/>
          <w:szCs w:val="20"/>
          <w:rtl/>
        </w:rPr>
        <w:t xml:space="preserve"> </w:t>
      </w:r>
      <w:r w:rsidRPr="00DA0EFC">
        <w:rPr>
          <w:rFonts w:cs="B Nazanin" w:hint="cs"/>
          <w:sz w:val="20"/>
          <w:szCs w:val="20"/>
          <w:rtl/>
        </w:rPr>
        <w:t>قابل پرداخت نمی باشد</w:t>
      </w:r>
      <w:r w:rsidR="0028344E" w:rsidRPr="00DA0EFC">
        <w:rPr>
          <w:rFonts w:cs="B Nazanin" w:hint="cs"/>
          <w:sz w:val="20"/>
          <w:szCs w:val="20"/>
          <w:rtl/>
        </w:rPr>
        <w:t>. طرف دوم مکلف است در این خصوص اطلاع</w:t>
      </w:r>
      <w:r w:rsidR="001B0FEC" w:rsidRPr="00DA0EFC">
        <w:rPr>
          <w:rFonts w:cs="B Nazanin" w:hint="cs"/>
          <w:sz w:val="20"/>
          <w:szCs w:val="20"/>
          <w:rtl/>
        </w:rPr>
        <w:t xml:space="preserve"> </w:t>
      </w:r>
      <w:r w:rsidR="0028344E" w:rsidRPr="00DA0EFC">
        <w:rPr>
          <w:rFonts w:cs="B Nazanin" w:hint="cs"/>
          <w:sz w:val="20"/>
          <w:szCs w:val="20"/>
          <w:rtl/>
        </w:rPr>
        <w:t xml:space="preserve">رسانی مقتضی به پرسنل </w:t>
      </w:r>
      <w:r w:rsidR="0081408F" w:rsidRPr="00DA0EFC">
        <w:rPr>
          <w:rFonts w:cs="B Nazanin" w:hint="cs"/>
          <w:sz w:val="20"/>
          <w:szCs w:val="20"/>
          <w:rtl/>
        </w:rPr>
        <w:t xml:space="preserve">بکارگیری شده را </w:t>
      </w:r>
      <w:r w:rsidR="0028344E" w:rsidRPr="00DA0EFC">
        <w:rPr>
          <w:rFonts w:cs="B Nazanin" w:hint="cs"/>
          <w:sz w:val="20"/>
          <w:szCs w:val="20"/>
          <w:rtl/>
        </w:rPr>
        <w:t>انجام دهد.</w:t>
      </w:r>
    </w:p>
    <w:p w:rsidR="00DA64AA" w:rsidRPr="00DA0EFC" w:rsidRDefault="00DA64AA" w:rsidP="007C6EC6">
      <w:pPr>
        <w:pStyle w:val="ListParagraph"/>
        <w:numPr>
          <w:ilvl w:val="0"/>
          <w:numId w:val="12"/>
        </w:numPr>
        <w:ind w:left="283" w:hanging="567"/>
        <w:jc w:val="both"/>
        <w:rPr>
          <w:rFonts w:cs="B Nazanin"/>
          <w:sz w:val="20"/>
          <w:szCs w:val="20"/>
        </w:rPr>
      </w:pPr>
      <w:r w:rsidRPr="00DA0EFC">
        <w:rPr>
          <w:rFonts w:cs="B Nazanin" w:hint="cs"/>
          <w:sz w:val="20"/>
          <w:szCs w:val="20"/>
          <w:rtl/>
        </w:rPr>
        <w:t>درصورت اعلام عدم رضايت ناظر یا ناظرین قرارداد از نحوه انجام موضوع قرارداد به هر دليلي طرف دوم موظف است بدون هيچ عذري حداكثر ظرف مدت 48ساعت نسبت به اصلاح موارد مذکور ، مسائل قانوني مربوط اقدام نماید . در صورت عدم توجه طرف دوم به اخطار ناظر یا ناظرین ،طرف اول می تواند قرارداد را بصورت یکجانبه فسخ نماید و تمامی خسارات وارده را از محل مطالبات و تضمین های ماخوذه و هر محل دیگر ضبط و وصول نماید.</w:t>
      </w:r>
    </w:p>
    <w:p w:rsidR="00DA64AA" w:rsidRPr="00DA0EFC" w:rsidRDefault="00DA64AA" w:rsidP="007C6EC6">
      <w:pPr>
        <w:pStyle w:val="ListParagraph"/>
        <w:numPr>
          <w:ilvl w:val="0"/>
          <w:numId w:val="12"/>
        </w:numPr>
        <w:ind w:left="283" w:hanging="567"/>
        <w:jc w:val="both"/>
        <w:rPr>
          <w:rFonts w:cs="B Nazanin"/>
          <w:sz w:val="20"/>
          <w:szCs w:val="20"/>
        </w:rPr>
      </w:pPr>
      <w:r w:rsidRPr="00DA0EFC">
        <w:rPr>
          <w:rFonts w:cs="B Nazanin" w:hint="cs"/>
          <w:sz w:val="20"/>
          <w:szCs w:val="20"/>
          <w:rtl/>
        </w:rPr>
        <w:t>طرف دوم قرارداد</w:t>
      </w:r>
      <w:r w:rsidR="004606F7" w:rsidRPr="00DA0EFC">
        <w:rPr>
          <w:rFonts w:cs="B Nazanin" w:hint="cs"/>
          <w:sz w:val="20"/>
          <w:szCs w:val="20"/>
          <w:rtl/>
        </w:rPr>
        <w:t xml:space="preserve"> </w:t>
      </w:r>
      <w:r w:rsidRPr="00DA0EFC">
        <w:rPr>
          <w:rFonts w:cs="B Nazanin" w:hint="cs"/>
          <w:sz w:val="20"/>
          <w:szCs w:val="20"/>
          <w:rtl/>
        </w:rPr>
        <w:t xml:space="preserve">به هیچ </w:t>
      </w:r>
      <w:r w:rsidR="00064561" w:rsidRPr="00DA0EFC">
        <w:rPr>
          <w:rFonts w:cs="B Nazanin" w:hint="cs"/>
          <w:sz w:val="20"/>
          <w:szCs w:val="20"/>
          <w:rtl/>
        </w:rPr>
        <w:t xml:space="preserve">وجه </w:t>
      </w:r>
      <w:r w:rsidRPr="00DA0EFC">
        <w:rPr>
          <w:rFonts w:cs="B Nazanin" w:hint="cs"/>
          <w:sz w:val="20"/>
          <w:szCs w:val="20"/>
          <w:rtl/>
        </w:rPr>
        <w:t>مجاز به استفاده از اوراق آرم دار دانشگاه در مکاتبات اداری مربوط به خود نمی باشد.</w:t>
      </w:r>
    </w:p>
    <w:p w:rsidR="000D65E2" w:rsidRPr="00DA0EFC" w:rsidRDefault="000D65E2" w:rsidP="000863CD">
      <w:pPr>
        <w:pStyle w:val="ListParagraph"/>
        <w:numPr>
          <w:ilvl w:val="0"/>
          <w:numId w:val="12"/>
        </w:numPr>
        <w:ind w:left="283" w:hanging="567"/>
        <w:jc w:val="both"/>
        <w:rPr>
          <w:rFonts w:cs="B Nazanin"/>
          <w:sz w:val="20"/>
          <w:szCs w:val="20"/>
        </w:rPr>
      </w:pPr>
      <w:r w:rsidRPr="00DA0EFC">
        <w:rPr>
          <w:rFonts w:cs="B Nazanin"/>
          <w:sz w:val="20"/>
          <w:szCs w:val="20"/>
          <w:rtl/>
        </w:rPr>
        <w:t>طرف دوم موظف است در  صورت عدم پرداخت صورت وضعيت ماهيانه توسط طرف اول  تا</w:t>
      </w:r>
      <w:r w:rsidR="000863CD" w:rsidRPr="00DA0EFC">
        <w:rPr>
          <w:rFonts w:cs="B Nazanin" w:hint="cs"/>
          <w:sz w:val="20"/>
          <w:szCs w:val="20"/>
          <w:rtl/>
        </w:rPr>
        <w:t>چهار</w:t>
      </w:r>
      <w:r w:rsidRPr="00DA0EFC">
        <w:rPr>
          <w:rFonts w:cs="B Nazanin"/>
          <w:sz w:val="20"/>
          <w:szCs w:val="20"/>
          <w:rtl/>
        </w:rPr>
        <w:t xml:space="preserve"> ماه توان مالي لازم جهت ارائه خدمت را داشته و در اين مدت نسبت به ارائه خدمت بر اساس مفاد قرارداد اقدام نمايد.</w:t>
      </w:r>
    </w:p>
    <w:p w:rsidR="00DA64AA" w:rsidRPr="00DA0EFC" w:rsidRDefault="00DA64AA" w:rsidP="007C6EC6">
      <w:pPr>
        <w:pStyle w:val="ListParagraph"/>
        <w:numPr>
          <w:ilvl w:val="0"/>
          <w:numId w:val="12"/>
        </w:numPr>
        <w:ind w:left="283" w:hanging="567"/>
        <w:jc w:val="both"/>
        <w:rPr>
          <w:rFonts w:cs="B Nazanin"/>
          <w:sz w:val="20"/>
          <w:szCs w:val="20"/>
        </w:rPr>
      </w:pPr>
      <w:r w:rsidRPr="00DA0EFC">
        <w:rPr>
          <w:rFonts w:cs="B Nazanin"/>
          <w:sz w:val="20"/>
          <w:szCs w:val="20"/>
          <w:rtl/>
        </w:rPr>
        <w:t>طرف دوم قرارداد اقرار مي نمايد كه مشــمول قانون منع مــداخله كاركنان دولت در معاملات دولتي مصـوب سال1337 نمي باشد</w:t>
      </w:r>
      <w:r w:rsidRPr="00DA0EFC">
        <w:rPr>
          <w:rFonts w:cs="B Nazanin" w:hint="cs"/>
          <w:sz w:val="20"/>
          <w:szCs w:val="20"/>
          <w:rtl/>
        </w:rPr>
        <w:t xml:space="preserve"> در غیر اینصورت</w:t>
      </w:r>
      <w:r w:rsidRPr="00DA0EFC">
        <w:rPr>
          <w:rFonts w:cs="B Nazanin"/>
          <w:sz w:val="20"/>
          <w:szCs w:val="20"/>
          <w:rtl/>
        </w:rPr>
        <w:t xml:space="preserve"> </w:t>
      </w:r>
      <w:r w:rsidRPr="00DA0EFC">
        <w:rPr>
          <w:rFonts w:cs="B Nazanin" w:hint="cs"/>
          <w:sz w:val="20"/>
          <w:szCs w:val="20"/>
          <w:rtl/>
        </w:rPr>
        <w:t>طرف اول می تواند</w:t>
      </w:r>
      <w:r w:rsidRPr="00DA0EFC">
        <w:rPr>
          <w:rFonts w:cs="B Nazanin"/>
          <w:sz w:val="20"/>
          <w:szCs w:val="20"/>
          <w:rtl/>
        </w:rPr>
        <w:t xml:space="preserve"> </w:t>
      </w:r>
      <w:r w:rsidRPr="00DA0EFC">
        <w:rPr>
          <w:rFonts w:cs="B Nazanin" w:hint="cs"/>
          <w:sz w:val="20"/>
          <w:szCs w:val="20"/>
          <w:rtl/>
        </w:rPr>
        <w:t xml:space="preserve">تمامی خسارات وارده را از محل مطالبات و تضمین های ماخوذه و هر محل دیگر ضبط و وصول نماید. طرف دوم در این خصوص حق هرگونه اعتراض </w:t>
      </w:r>
      <w:r w:rsidR="0008010F" w:rsidRPr="00DA0EFC">
        <w:rPr>
          <w:rFonts w:cs="B Nazanin" w:hint="cs"/>
          <w:sz w:val="20"/>
          <w:szCs w:val="20"/>
          <w:rtl/>
        </w:rPr>
        <w:t>را از خود سلب و ساقط می نماید.</w:t>
      </w:r>
    </w:p>
    <w:p w:rsidR="00DA64AA" w:rsidRPr="00DA0EFC" w:rsidRDefault="00DA64AA" w:rsidP="00CB2026">
      <w:pPr>
        <w:pStyle w:val="ListParagraph"/>
        <w:numPr>
          <w:ilvl w:val="0"/>
          <w:numId w:val="12"/>
        </w:numPr>
        <w:ind w:left="283" w:hanging="567"/>
        <w:jc w:val="both"/>
        <w:rPr>
          <w:rFonts w:cs="B Nazanin"/>
          <w:sz w:val="20"/>
          <w:szCs w:val="20"/>
        </w:rPr>
      </w:pPr>
      <w:r w:rsidRPr="00DA0EFC">
        <w:rPr>
          <w:rFonts w:cs="B Nazanin" w:hint="cs"/>
          <w:sz w:val="20"/>
          <w:szCs w:val="20"/>
          <w:rtl/>
        </w:rPr>
        <w:t xml:space="preserve">طرف دوم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r:id="rId8" w:history="1">
        <w:r w:rsidR="00632531" w:rsidRPr="00DA0EFC">
          <w:rPr>
            <w:rStyle w:val="Hyperlink"/>
            <w:color w:val="auto"/>
            <w:sz w:val="20"/>
            <w:szCs w:val="20"/>
          </w:rPr>
          <w:t>http://hrcompany.behdasht.gov.ir</w:t>
        </w:r>
      </w:hyperlink>
      <w:r w:rsidRPr="00DA0EFC">
        <w:rPr>
          <w:rFonts w:cs="B Nazanin" w:hint="cs"/>
          <w:sz w:val="20"/>
          <w:szCs w:val="20"/>
          <w:rtl/>
        </w:rPr>
        <w:t xml:space="preserve"> نیز بارگذاری نموده و اطلاعات تکمیلی مورد نیاز را وارد نماید.</w:t>
      </w:r>
    </w:p>
    <w:p w:rsidR="008A54C9" w:rsidRPr="00DA0EFC" w:rsidRDefault="00FA3BE7" w:rsidP="0018096B">
      <w:pPr>
        <w:pStyle w:val="ListParagraph"/>
        <w:numPr>
          <w:ilvl w:val="0"/>
          <w:numId w:val="12"/>
        </w:numPr>
        <w:ind w:left="283" w:hanging="567"/>
        <w:jc w:val="both"/>
        <w:rPr>
          <w:rFonts w:cs="B Nazanin"/>
          <w:sz w:val="20"/>
          <w:szCs w:val="20"/>
        </w:rPr>
      </w:pPr>
      <w:r w:rsidRPr="00DA0EFC">
        <w:rPr>
          <w:rFonts w:cs="B Nazanin" w:hint="cs"/>
          <w:sz w:val="20"/>
          <w:szCs w:val="20"/>
          <w:rtl/>
        </w:rPr>
        <w:t xml:space="preserve">طرف دوم اقرار می نماید که از </w:t>
      </w:r>
      <w:r w:rsidR="00BC4168" w:rsidRPr="00DA0EFC">
        <w:rPr>
          <w:rFonts w:cs="B Nazanin" w:hint="cs"/>
          <w:sz w:val="20"/>
          <w:szCs w:val="20"/>
          <w:rtl/>
        </w:rPr>
        <w:t xml:space="preserve"> کلیه </w:t>
      </w:r>
      <w:r w:rsidRPr="00DA0EFC">
        <w:rPr>
          <w:rFonts w:cs="B Nazanin" w:hint="cs"/>
          <w:sz w:val="20"/>
          <w:szCs w:val="20"/>
          <w:rtl/>
        </w:rPr>
        <w:t>مفاد قرارداد</w:t>
      </w:r>
      <w:r w:rsidR="00BC4168" w:rsidRPr="00DA0EFC">
        <w:rPr>
          <w:rFonts w:cs="B Nazanin" w:hint="cs"/>
          <w:sz w:val="20"/>
          <w:szCs w:val="20"/>
          <w:rtl/>
        </w:rPr>
        <w:t xml:space="preserve"> را مطالعه نموده و ا</w:t>
      </w:r>
      <w:r w:rsidR="0018096B" w:rsidRPr="00DA0EFC">
        <w:rPr>
          <w:rFonts w:cs="B Nazanin" w:hint="cs"/>
          <w:sz w:val="20"/>
          <w:szCs w:val="20"/>
          <w:rtl/>
        </w:rPr>
        <w:t>ز</w:t>
      </w:r>
      <w:r w:rsidR="00BC4168" w:rsidRPr="00DA0EFC">
        <w:rPr>
          <w:rFonts w:cs="B Nazanin" w:hint="cs"/>
          <w:sz w:val="20"/>
          <w:szCs w:val="20"/>
          <w:rtl/>
        </w:rPr>
        <w:t>کم و کیف موضوع و نحوه اجرای قرارداد</w:t>
      </w:r>
      <w:r w:rsidRPr="00DA0EFC">
        <w:rPr>
          <w:rFonts w:cs="B Nazanin" w:hint="cs"/>
          <w:sz w:val="20"/>
          <w:szCs w:val="20"/>
          <w:rtl/>
        </w:rPr>
        <w:t xml:space="preserve"> آگاهی </w:t>
      </w:r>
      <w:r w:rsidR="00BC4168" w:rsidRPr="00DA0EFC">
        <w:rPr>
          <w:rFonts w:cs="B Nazanin" w:hint="cs"/>
          <w:sz w:val="20"/>
          <w:szCs w:val="20"/>
          <w:rtl/>
        </w:rPr>
        <w:t xml:space="preserve"> کامل حاصل نموده لذا  پس از امضاء ایراد عدم اطلاع از</w:t>
      </w:r>
      <w:r w:rsidR="0008010F" w:rsidRPr="00DA0EFC">
        <w:rPr>
          <w:rFonts w:cs="B Nazanin" w:hint="cs"/>
          <w:sz w:val="20"/>
          <w:szCs w:val="20"/>
          <w:rtl/>
        </w:rPr>
        <w:t xml:space="preserve"> سوی طرف دوم پذیرفته نمی باشد.</w:t>
      </w:r>
    </w:p>
    <w:p w:rsidR="0032609D" w:rsidRPr="00DA0EFC" w:rsidRDefault="0032609D" w:rsidP="007C6EC6">
      <w:pPr>
        <w:pStyle w:val="ListParagraph"/>
        <w:numPr>
          <w:ilvl w:val="0"/>
          <w:numId w:val="12"/>
        </w:numPr>
        <w:ind w:left="283" w:hanging="567"/>
        <w:jc w:val="both"/>
        <w:rPr>
          <w:rFonts w:cs="B Nazanin"/>
          <w:b/>
          <w:bCs/>
          <w:sz w:val="20"/>
          <w:szCs w:val="20"/>
          <w:rtl/>
        </w:rPr>
      </w:pPr>
      <w:r w:rsidRPr="00DA0EFC">
        <w:rPr>
          <w:rFonts w:cs="B Nazanin"/>
          <w:sz w:val="20"/>
          <w:szCs w:val="20"/>
          <w:rtl/>
        </w:rPr>
        <w:t>طرف دوم موظف به پ</w:t>
      </w:r>
      <w:r w:rsidRPr="00DA0EFC">
        <w:rPr>
          <w:rFonts w:cs="B Nazanin" w:hint="cs"/>
          <w:sz w:val="20"/>
          <w:szCs w:val="20"/>
          <w:rtl/>
        </w:rPr>
        <w:t>ی</w:t>
      </w:r>
      <w:r w:rsidRPr="00DA0EFC">
        <w:rPr>
          <w:rFonts w:cs="B Nazanin" w:hint="eastAsia"/>
          <w:sz w:val="20"/>
          <w:szCs w:val="20"/>
          <w:rtl/>
        </w:rPr>
        <w:t>شگ</w:t>
      </w:r>
      <w:r w:rsidRPr="00DA0EFC">
        <w:rPr>
          <w:rFonts w:cs="B Nazanin" w:hint="cs"/>
          <w:sz w:val="20"/>
          <w:szCs w:val="20"/>
          <w:rtl/>
        </w:rPr>
        <w:t>ی</w:t>
      </w:r>
      <w:r w:rsidRPr="00DA0EFC">
        <w:rPr>
          <w:rFonts w:cs="B Nazanin" w:hint="eastAsia"/>
          <w:sz w:val="20"/>
          <w:szCs w:val="20"/>
          <w:rtl/>
        </w:rPr>
        <w:t>ر</w:t>
      </w:r>
      <w:r w:rsidRPr="00DA0EFC">
        <w:rPr>
          <w:rFonts w:cs="B Nazanin" w:hint="cs"/>
          <w:sz w:val="20"/>
          <w:szCs w:val="20"/>
          <w:rtl/>
        </w:rPr>
        <w:t>ی</w:t>
      </w:r>
      <w:r w:rsidRPr="00DA0EFC">
        <w:rPr>
          <w:rFonts w:cs="B Nazanin"/>
          <w:sz w:val="20"/>
          <w:szCs w:val="20"/>
          <w:rtl/>
        </w:rPr>
        <w:t xml:space="preserve"> از افشا</w:t>
      </w:r>
      <w:r w:rsidRPr="00DA0EFC">
        <w:rPr>
          <w:rFonts w:cs="B Nazanin" w:hint="cs"/>
          <w:sz w:val="20"/>
          <w:szCs w:val="20"/>
          <w:rtl/>
        </w:rPr>
        <w:t>ی</w:t>
      </w:r>
      <w:r w:rsidRPr="00DA0EFC">
        <w:rPr>
          <w:rFonts w:cs="B Nazanin"/>
          <w:sz w:val="20"/>
          <w:szCs w:val="20"/>
          <w:rtl/>
        </w:rPr>
        <w:t xml:space="preserve"> اسناد دارا</w:t>
      </w:r>
      <w:r w:rsidRPr="00DA0EFC">
        <w:rPr>
          <w:rFonts w:cs="B Nazanin" w:hint="cs"/>
          <w:sz w:val="20"/>
          <w:szCs w:val="20"/>
          <w:rtl/>
        </w:rPr>
        <w:t>ی</w:t>
      </w:r>
      <w:r w:rsidRPr="00DA0EFC">
        <w:rPr>
          <w:rFonts w:cs="B Nazanin"/>
          <w:sz w:val="20"/>
          <w:szCs w:val="20"/>
          <w:rtl/>
        </w:rPr>
        <w:t xml:space="preserve"> سطوح طبقه بند</w:t>
      </w:r>
      <w:r w:rsidRPr="00DA0EFC">
        <w:rPr>
          <w:rFonts w:cs="B Nazanin" w:hint="cs"/>
          <w:sz w:val="20"/>
          <w:szCs w:val="20"/>
          <w:rtl/>
        </w:rPr>
        <w:t>ی</w:t>
      </w:r>
      <w:r w:rsidRPr="00DA0EFC">
        <w:rPr>
          <w:rFonts w:cs="B Nazanin"/>
          <w:sz w:val="20"/>
          <w:szCs w:val="20"/>
          <w:rtl/>
        </w:rPr>
        <w:t xml:space="preserve"> و رعا</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قانون انتشار و افشا</w:t>
      </w:r>
      <w:r w:rsidRPr="00DA0EFC">
        <w:rPr>
          <w:rFonts w:cs="B Nazanin" w:hint="cs"/>
          <w:sz w:val="20"/>
          <w:szCs w:val="20"/>
          <w:rtl/>
        </w:rPr>
        <w:t>ی</w:t>
      </w:r>
      <w:r w:rsidRPr="00DA0EFC">
        <w:rPr>
          <w:rFonts w:cs="B Nazanin"/>
          <w:sz w:val="20"/>
          <w:szCs w:val="20"/>
          <w:rtl/>
        </w:rPr>
        <w:t xml:space="preserve"> اسناد محرمانه و سر</w:t>
      </w:r>
      <w:r w:rsidRPr="00DA0EFC">
        <w:rPr>
          <w:rFonts w:cs="B Nazanin" w:hint="cs"/>
          <w:sz w:val="20"/>
          <w:szCs w:val="20"/>
          <w:rtl/>
        </w:rPr>
        <w:t>ی</w:t>
      </w:r>
      <w:r w:rsidRPr="00DA0EFC">
        <w:rPr>
          <w:rFonts w:cs="B Nazanin"/>
          <w:sz w:val="20"/>
          <w:szCs w:val="20"/>
          <w:rtl/>
        </w:rPr>
        <w:t xml:space="preserve"> دولت</w:t>
      </w:r>
      <w:r w:rsidRPr="00DA0EFC">
        <w:rPr>
          <w:rFonts w:cs="B Nazanin" w:hint="cs"/>
          <w:sz w:val="20"/>
          <w:szCs w:val="20"/>
          <w:rtl/>
        </w:rPr>
        <w:t>ی</w:t>
      </w:r>
      <w:r w:rsidRPr="00DA0EFC">
        <w:rPr>
          <w:rFonts w:cs="B Nazanin"/>
          <w:sz w:val="20"/>
          <w:szCs w:val="20"/>
          <w:rtl/>
        </w:rPr>
        <w:t xml:space="preserve"> مصوب 29 بهمن 1353 (به استناد نامه شماره 6282/98/م مورخ 06/07/98 معاونت حقوق</w:t>
      </w:r>
      <w:r w:rsidRPr="00DA0EFC">
        <w:rPr>
          <w:rFonts w:cs="B Nazanin" w:hint="cs"/>
          <w:sz w:val="20"/>
          <w:szCs w:val="20"/>
          <w:rtl/>
        </w:rPr>
        <w:t>ی</w:t>
      </w:r>
      <w:r w:rsidRPr="00DA0EFC">
        <w:rPr>
          <w:rFonts w:cs="B Nazanin"/>
          <w:sz w:val="20"/>
          <w:szCs w:val="20"/>
          <w:rtl/>
        </w:rPr>
        <w:t xml:space="preserve"> و امور مجلس وزارت بهداشت، درمان و آموزش پزشک</w:t>
      </w:r>
      <w:r w:rsidRPr="00DA0EFC">
        <w:rPr>
          <w:rFonts w:cs="B Nazanin" w:hint="cs"/>
          <w:sz w:val="20"/>
          <w:szCs w:val="20"/>
          <w:rtl/>
        </w:rPr>
        <w:t>ی</w:t>
      </w:r>
      <w:r w:rsidRPr="00DA0EFC">
        <w:rPr>
          <w:rFonts w:cs="B Nazanin"/>
          <w:sz w:val="20"/>
          <w:szCs w:val="20"/>
          <w:rtl/>
        </w:rPr>
        <w:t>) م</w:t>
      </w:r>
      <w:r w:rsidRPr="00DA0EFC">
        <w:rPr>
          <w:rFonts w:cs="B Nazanin" w:hint="cs"/>
          <w:sz w:val="20"/>
          <w:szCs w:val="20"/>
          <w:rtl/>
        </w:rPr>
        <w:t>ی</w:t>
      </w:r>
      <w:r w:rsidRPr="00DA0EFC">
        <w:rPr>
          <w:rFonts w:cs="B Nazanin"/>
          <w:sz w:val="20"/>
          <w:szCs w:val="20"/>
          <w:rtl/>
        </w:rPr>
        <w:t xml:space="preserve"> باشد.</w:t>
      </w:r>
    </w:p>
    <w:p w:rsidR="00D9651F" w:rsidRPr="00DA0EFC" w:rsidRDefault="00D9651F" w:rsidP="00E624EA">
      <w:pPr>
        <w:tabs>
          <w:tab w:val="left" w:pos="3030"/>
        </w:tabs>
        <w:ind w:hanging="142"/>
        <w:rPr>
          <w:rFonts w:cs="B Titr"/>
          <w:sz w:val="20"/>
          <w:szCs w:val="20"/>
          <w:rtl/>
        </w:rPr>
      </w:pPr>
      <w:r w:rsidRPr="00DA0EFC">
        <w:rPr>
          <w:rFonts w:cs="B Titr"/>
          <w:sz w:val="20"/>
          <w:szCs w:val="20"/>
          <w:rtl/>
        </w:rPr>
        <w:t>ماده 9</w:t>
      </w:r>
      <w:r w:rsidR="003F0B10" w:rsidRPr="00DA0EFC">
        <w:rPr>
          <w:rFonts w:ascii="Sakkal Majalla" w:hAnsi="Sakkal Majalla" w:cs="Sakkal Majalla" w:hint="cs"/>
          <w:sz w:val="20"/>
          <w:szCs w:val="20"/>
          <w:rtl/>
        </w:rPr>
        <w:t xml:space="preserve"> </w:t>
      </w:r>
      <w:r w:rsidR="003F0B10" w:rsidRPr="00DA0EFC">
        <w:rPr>
          <w:rFonts w:cs="B Titr" w:hint="cs"/>
          <w:sz w:val="20"/>
          <w:szCs w:val="20"/>
          <w:rtl/>
        </w:rPr>
        <w:t>)</w:t>
      </w:r>
      <w:r w:rsidRPr="00DA0EFC">
        <w:rPr>
          <w:rFonts w:cs="B Titr"/>
          <w:sz w:val="20"/>
          <w:szCs w:val="20"/>
          <w:rtl/>
        </w:rPr>
        <w:t xml:space="preserve"> </w:t>
      </w:r>
      <w:r w:rsidRPr="00DA0EFC">
        <w:rPr>
          <w:rFonts w:cs="B Titr" w:hint="cs"/>
          <w:sz w:val="20"/>
          <w:szCs w:val="20"/>
          <w:rtl/>
        </w:rPr>
        <w:t>نظارت</w:t>
      </w:r>
      <w:r w:rsidR="0087141C" w:rsidRPr="00DA0EFC">
        <w:rPr>
          <w:rFonts w:cs="B Titr" w:hint="cs"/>
          <w:sz w:val="20"/>
          <w:szCs w:val="20"/>
          <w:rtl/>
        </w:rPr>
        <w:t>:</w:t>
      </w:r>
    </w:p>
    <w:p w:rsidR="00D9651F" w:rsidRPr="00DA0EFC" w:rsidRDefault="00D9651F" w:rsidP="008D0AF9">
      <w:pPr>
        <w:pStyle w:val="ListParagraph"/>
        <w:numPr>
          <w:ilvl w:val="0"/>
          <w:numId w:val="13"/>
        </w:numPr>
        <w:tabs>
          <w:tab w:val="left" w:pos="3030"/>
        </w:tabs>
        <w:ind w:left="425" w:hanging="567"/>
        <w:jc w:val="both"/>
        <w:rPr>
          <w:rFonts w:cs="B Nazanin"/>
          <w:sz w:val="20"/>
          <w:szCs w:val="20"/>
        </w:rPr>
      </w:pPr>
      <w:r w:rsidRPr="00DA0EFC">
        <w:rPr>
          <w:rFonts w:cs="B Nazanin"/>
          <w:sz w:val="20"/>
          <w:szCs w:val="20"/>
          <w:rtl/>
        </w:rPr>
        <w:t>طرف اول حسب كميت و كيفيت موضوع قرارداد، فرد يا افراد (حقيقي و حقوقي) واجد شرايط را كه صلاحيت آنان به تاييد مدير واحد رسيده است, به عنوان ناظر به طرف دوم قرارداد معرفي م</w:t>
      </w:r>
      <w:r w:rsidRPr="00DA0EFC">
        <w:rPr>
          <w:rFonts w:cs="B Nazanin" w:hint="cs"/>
          <w:sz w:val="20"/>
          <w:szCs w:val="20"/>
          <w:rtl/>
        </w:rPr>
        <w:t>ی</w:t>
      </w:r>
      <w:r w:rsidRPr="00DA0EFC">
        <w:rPr>
          <w:rFonts w:cs="B Nazanin"/>
          <w:sz w:val="20"/>
          <w:szCs w:val="20"/>
          <w:rtl/>
        </w:rPr>
        <w:t xml:space="preserve"> نمايد.</w:t>
      </w:r>
    </w:p>
    <w:p w:rsidR="00D9651F" w:rsidRPr="00DA0EFC" w:rsidRDefault="00D9651F" w:rsidP="008D0AF9">
      <w:pPr>
        <w:pStyle w:val="ListParagraph"/>
        <w:numPr>
          <w:ilvl w:val="0"/>
          <w:numId w:val="13"/>
        </w:numPr>
        <w:tabs>
          <w:tab w:val="left" w:pos="3030"/>
        </w:tabs>
        <w:ind w:left="425" w:hanging="567"/>
        <w:jc w:val="both"/>
        <w:rPr>
          <w:rFonts w:cs="B Nazanin"/>
          <w:sz w:val="20"/>
          <w:szCs w:val="20"/>
        </w:rPr>
      </w:pPr>
      <w:r w:rsidRPr="00DA0EFC">
        <w:rPr>
          <w:rFonts w:cs="B Nazanin"/>
          <w:sz w:val="20"/>
          <w:szCs w:val="20"/>
          <w:rtl/>
        </w:rPr>
        <w:t>کل</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پرداخت ها به طرف دوم قرارداد با تا</w:t>
      </w:r>
      <w:r w:rsidRPr="00DA0EFC">
        <w:rPr>
          <w:rFonts w:cs="B Nazanin" w:hint="cs"/>
          <w:sz w:val="20"/>
          <w:szCs w:val="20"/>
          <w:rtl/>
        </w:rPr>
        <w:t>یی</w:t>
      </w:r>
      <w:r w:rsidRPr="00DA0EFC">
        <w:rPr>
          <w:rFonts w:cs="B Nazanin" w:hint="eastAsia"/>
          <w:sz w:val="20"/>
          <w:szCs w:val="20"/>
          <w:rtl/>
        </w:rPr>
        <w:t>د</w:t>
      </w:r>
      <w:r w:rsidRPr="00DA0EFC">
        <w:rPr>
          <w:rFonts w:cs="B Nazanin"/>
          <w:sz w:val="20"/>
          <w:szCs w:val="20"/>
          <w:rtl/>
        </w:rPr>
        <w:t xml:space="preserve"> ناظر </w:t>
      </w:r>
      <w:r w:rsidRPr="00DA0EFC">
        <w:rPr>
          <w:rFonts w:cs="B Nazanin" w:hint="cs"/>
          <w:sz w:val="20"/>
          <w:szCs w:val="20"/>
          <w:rtl/>
        </w:rPr>
        <w:t>ی</w:t>
      </w:r>
      <w:r w:rsidRPr="00DA0EFC">
        <w:rPr>
          <w:rFonts w:cs="B Nazanin" w:hint="eastAsia"/>
          <w:sz w:val="20"/>
          <w:szCs w:val="20"/>
          <w:rtl/>
        </w:rPr>
        <w:t>ا</w:t>
      </w:r>
      <w:r w:rsidRPr="00DA0EFC">
        <w:rPr>
          <w:rFonts w:cs="B Nazanin"/>
          <w:sz w:val="20"/>
          <w:szCs w:val="20"/>
          <w:rtl/>
        </w:rPr>
        <w:t xml:space="preserve"> ناظر</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طرف اول، پس از کسر کسورات قانون</w:t>
      </w:r>
      <w:r w:rsidRPr="00DA0EFC">
        <w:rPr>
          <w:rFonts w:cs="B Nazanin" w:hint="cs"/>
          <w:sz w:val="20"/>
          <w:szCs w:val="20"/>
          <w:rtl/>
        </w:rPr>
        <w:t>ی</w:t>
      </w:r>
      <w:r w:rsidRPr="00DA0EFC">
        <w:rPr>
          <w:rFonts w:cs="B Nazanin"/>
          <w:sz w:val="20"/>
          <w:szCs w:val="20"/>
          <w:rtl/>
        </w:rPr>
        <w:t xml:space="preserve"> صورت م</w:t>
      </w:r>
      <w:r w:rsidRPr="00DA0EFC">
        <w:rPr>
          <w:rFonts w:cs="B Nazanin" w:hint="cs"/>
          <w:sz w:val="20"/>
          <w:szCs w:val="20"/>
          <w:rtl/>
        </w:rPr>
        <w:t>ی</w:t>
      </w:r>
      <w:r w:rsidRPr="00DA0EFC">
        <w:rPr>
          <w:rFonts w:cs="B Nazanin"/>
          <w:sz w:val="20"/>
          <w:szCs w:val="20"/>
          <w:rtl/>
        </w:rPr>
        <w:t xml:space="preserve"> گ</w:t>
      </w:r>
      <w:r w:rsidRPr="00DA0EFC">
        <w:rPr>
          <w:rFonts w:cs="B Nazanin" w:hint="cs"/>
          <w:sz w:val="20"/>
          <w:szCs w:val="20"/>
          <w:rtl/>
        </w:rPr>
        <w:t>ی</w:t>
      </w:r>
      <w:r w:rsidRPr="00DA0EFC">
        <w:rPr>
          <w:rFonts w:cs="B Nazanin" w:hint="eastAsia"/>
          <w:sz w:val="20"/>
          <w:szCs w:val="20"/>
          <w:rtl/>
        </w:rPr>
        <w:t>رد</w:t>
      </w:r>
      <w:r w:rsidRPr="00DA0EFC">
        <w:rPr>
          <w:rFonts w:cs="B Nazanin"/>
          <w:sz w:val="20"/>
          <w:szCs w:val="20"/>
          <w:rtl/>
        </w:rPr>
        <w:t>.</w:t>
      </w:r>
    </w:p>
    <w:p w:rsidR="00D9651F" w:rsidRPr="00DA0EFC" w:rsidRDefault="00D9651F" w:rsidP="008D0AF9">
      <w:pPr>
        <w:pStyle w:val="ListParagraph"/>
        <w:numPr>
          <w:ilvl w:val="0"/>
          <w:numId w:val="13"/>
        </w:numPr>
        <w:tabs>
          <w:tab w:val="left" w:pos="3030"/>
        </w:tabs>
        <w:ind w:left="425" w:hanging="567"/>
        <w:jc w:val="both"/>
        <w:rPr>
          <w:rFonts w:cs="B Nazanin"/>
          <w:sz w:val="20"/>
          <w:szCs w:val="20"/>
        </w:rPr>
      </w:pPr>
      <w:r w:rsidRPr="00DA0EFC">
        <w:rPr>
          <w:rFonts w:cs="B Nazanin"/>
          <w:sz w:val="20"/>
          <w:szCs w:val="20"/>
          <w:rtl/>
        </w:rPr>
        <w:t>ناظر بايد مکانيزم اجرايي نظارت را با توجه به چک ل</w:t>
      </w:r>
      <w:r w:rsidRPr="00DA0EFC">
        <w:rPr>
          <w:rFonts w:cs="B Nazanin" w:hint="cs"/>
          <w:sz w:val="20"/>
          <w:szCs w:val="20"/>
          <w:rtl/>
        </w:rPr>
        <w:t>ی</w:t>
      </w:r>
      <w:r w:rsidRPr="00DA0EFC">
        <w:rPr>
          <w:rFonts w:cs="B Nazanin" w:hint="eastAsia"/>
          <w:sz w:val="20"/>
          <w:szCs w:val="20"/>
          <w:rtl/>
        </w:rPr>
        <w:t>ست</w:t>
      </w:r>
      <w:r w:rsidRPr="00DA0EFC">
        <w:rPr>
          <w:rFonts w:cs="B Nazanin"/>
          <w:sz w:val="20"/>
          <w:szCs w:val="20"/>
          <w:rtl/>
        </w:rPr>
        <w:t xml:space="preserve"> پ</w:t>
      </w:r>
      <w:r w:rsidRPr="00DA0EFC">
        <w:rPr>
          <w:rFonts w:cs="B Nazanin" w:hint="cs"/>
          <w:sz w:val="20"/>
          <w:szCs w:val="20"/>
          <w:rtl/>
        </w:rPr>
        <w:t>ی</w:t>
      </w:r>
      <w:r w:rsidRPr="00DA0EFC">
        <w:rPr>
          <w:rFonts w:cs="B Nazanin" w:hint="eastAsia"/>
          <w:sz w:val="20"/>
          <w:szCs w:val="20"/>
          <w:rtl/>
        </w:rPr>
        <w:t>وست</w:t>
      </w:r>
      <w:r w:rsidRPr="00DA0EFC">
        <w:rPr>
          <w:rFonts w:cs="B Nazanin"/>
          <w:sz w:val="20"/>
          <w:szCs w:val="20"/>
          <w:rtl/>
        </w:rPr>
        <w:t xml:space="preserve"> قرارداد اعمال نمايد.</w:t>
      </w:r>
    </w:p>
    <w:p w:rsidR="00D9651F" w:rsidRPr="00DA0EFC" w:rsidRDefault="00D9651F" w:rsidP="008D0AF9">
      <w:pPr>
        <w:pStyle w:val="ListParagraph"/>
        <w:numPr>
          <w:ilvl w:val="0"/>
          <w:numId w:val="13"/>
        </w:numPr>
        <w:tabs>
          <w:tab w:val="left" w:pos="3030"/>
        </w:tabs>
        <w:ind w:left="425" w:hanging="567"/>
        <w:jc w:val="both"/>
        <w:rPr>
          <w:rFonts w:cs="B Nazanin"/>
          <w:sz w:val="20"/>
          <w:szCs w:val="20"/>
        </w:rPr>
      </w:pPr>
      <w:r w:rsidRPr="00DA0EFC">
        <w:rPr>
          <w:rFonts w:cs="B Nazanin"/>
          <w:sz w:val="20"/>
          <w:szCs w:val="20"/>
          <w:rtl/>
        </w:rPr>
        <w:t>شرا</w:t>
      </w:r>
      <w:r w:rsidRPr="00DA0EFC">
        <w:rPr>
          <w:rFonts w:cs="B Nazanin" w:hint="cs"/>
          <w:sz w:val="20"/>
          <w:szCs w:val="20"/>
          <w:rtl/>
        </w:rPr>
        <w:t>ی</w:t>
      </w:r>
      <w:r w:rsidRPr="00DA0EFC">
        <w:rPr>
          <w:rFonts w:cs="B Nazanin" w:hint="eastAsia"/>
          <w:sz w:val="20"/>
          <w:szCs w:val="20"/>
          <w:rtl/>
        </w:rPr>
        <w:t>ط</w:t>
      </w:r>
      <w:r w:rsidRPr="00DA0EFC">
        <w:rPr>
          <w:rFonts w:cs="B Nazanin"/>
          <w:sz w:val="20"/>
          <w:szCs w:val="20"/>
          <w:rtl/>
        </w:rPr>
        <w:t xml:space="preserve"> کل</w:t>
      </w:r>
      <w:r w:rsidRPr="00DA0EFC">
        <w:rPr>
          <w:rFonts w:cs="B Nazanin" w:hint="cs"/>
          <w:sz w:val="20"/>
          <w:szCs w:val="20"/>
          <w:rtl/>
        </w:rPr>
        <w:t>ی</w:t>
      </w:r>
      <w:r w:rsidRPr="00DA0EFC">
        <w:rPr>
          <w:rFonts w:cs="B Nazanin"/>
          <w:sz w:val="20"/>
          <w:szCs w:val="20"/>
          <w:rtl/>
        </w:rPr>
        <w:t xml:space="preserve"> پرداخت به طرف دوم مبتن</w:t>
      </w:r>
      <w:r w:rsidRPr="00DA0EFC">
        <w:rPr>
          <w:rFonts w:cs="B Nazanin" w:hint="cs"/>
          <w:sz w:val="20"/>
          <w:szCs w:val="20"/>
          <w:rtl/>
        </w:rPr>
        <w:t>ی</w:t>
      </w:r>
      <w:r w:rsidRPr="00DA0EFC">
        <w:rPr>
          <w:rFonts w:cs="B Nazanin"/>
          <w:sz w:val="20"/>
          <w:szCs w:val="20"/>
          <w:rtl/>
        </w:rPr>
        <w:t xml:space="preserve"> بر م</w:t>
      </w:r>
      <w:r w:rsidRPr="00DA0EFC">
        <w:rPr>
          <w:rFonts w:cs="B Nazanin" w:hint="cs"/>
          <w:sz w:val="20"/>
          <w:szCs w:val="20"/>
          <w:rtl/>
        </w:rPr>
        <w:t>ی</w:t>
      </w:r>
      <w:r w:rsidRPr="00DA0EFC">
        <w:rPr>
          <w:rFonts w:cs="B Nazanin" w:hint="eastAsia"/>
          <w:sz w:val="20"/>
          <w:szCs w:val="20"/>
          <w:rtl/>
        </w:rPr>
        <w:t>زان</w:t>
      </w:r>
      <w:r w:rsidRPr="00DA0EFC">
        <w:rPr>
          <w:rFonts w:cs="B Nazanin"/>
          <w:sz w:val="20"/>
          <w:szCs w:val="20"/>
          <w:rtl/>
        </w:rPr>
        <w:t xml:space="preserve"> امت</w:t>
      </w:r>
      <w:r w:rsidRPr="00DA0EFC">
        <w:rPr>
          <w:rFonts w:cs="B Nazanin" w:hint="cs"/>
          <w:sz w:val="20"/>
          <w:szCs w:val="20"/>
          <w:rtl/>
        </w:rPr>
        <w:t>ی</w:t>
      </w:r>
      <w:r w:rsidRPr="00DA0EFC">
        <w:rPr>
          <w:rFonts w:cs="B Nazanin" w:hint="eastAsia"/>
          <w:sz w:val="20"/>
          <w:szCs w:val="20"/>
          <w:rtl/>
        </w:rPr>
        <w:t>از</w:t>
      </w:r>
      <w:r w:rsidRPr="00DA0EFC">
        <w:rPr>
          <w:rFonts w:cs="B Nazanin"/>
          <w:sz w:val="20"/>
          <w:szCs w:val="20"/>
          <w:rtl/>
        </w:rPr>
        <w:t xml:space="preserve"> کسب شده از چک ل</w:t>
      </w:r>
      <w:r w:rsidRPr="00DA0EFC">
        <w:rPr>
          <w:rFonts w:cs="B Nazanin" w:hint="cs"/>
          <w:sz w:val="20"/>
          <w:szCs w:val="20"/>
          <w:rtl/>
        </w:rPr>
        <w:t>ی</w:t>
      </w:r>
      <w:r w:rsidRPr="00DA0EFC">
        <w:rPr>
          <w:rFonts w:cs="B Nazanin" w:hint="eastAsia"/>
          <w:sz w:val="20"/>
          <w:szCs w:val="20"/>
          <w:rtl/>
        </w:rPr>
        <w:t>ست</w:t>
      </w:r>
      <w:r w:rsidRPr="00DA0EFC">
        <w:rPr>
          <w:rFonts w:cs="B Nazanin"/>
          <w:sz w:val="20"/>
          <w:szCs w:val="20"/>
          <w:rtl/>
        </w:rPr>
        <w:t xml:space="preserve"> نظارت</w:t>
      </w:r>
      <w:r w:rsidRPr="00DA0EFC">
        <w:rPr>
          <w:rFonts w:cs="B Nazanin" w:hint="cs"/>
          <w:sz w:val="20"/>
          <w:szCs w:val="20"/>
          <w:rtl/>
        </w:rPr>
        <w:t>ی</w:t>
      </w:r>
      <w:r w:rsidRPr="00DA0EFC">
        <w:rPr>
          <w:rFonts w:cs="B Nazanin"/>
          <w:sz w:val="20"/>
          <w:szCs w:val="20"/>
          <w:rtl/>
        </w:rPr>
        <w:t xml:space="preserve"> م</w:t>
      </w:r>
      <w:r w:rsidRPr="00DA0EFC">
        <w:rPr>
          <w:rFonts w:cs="B Nazanin" w:hint="cs"/>
          <w:sz w:val="20"/>
          <w:szCs w:val="20"/>
          <w:rtl/>
        </w:rPr>
        <w:t>ی</w:t>
      </w:r>
      <w:r w:rsidRPr="00DA0EFC">
        <w:rPr>
          <w:rFonts w:cs="B Nazanin"/>
          <w:sz w:val="20"/>
          <w:szCs w:val="20"/>
          <w:rtl/>
        </w:rPr>
        <w:t xml:space="preserve"> باشد.</w:t>
      </w:r>
    </w:p>
    <w:p w:rsidR="00D9651F" w:rsidRPr="00DA0EFC" w:rsidRDefault="00D9651F" w:rsidP="00E020A1">
      <w:pPr>
        <w:pStyle w:val="ListParagraph"/>
        <w:numPr>
          <w:ilvl w:val="0"/>
          <w:numId w:val="13"/>
        </w:numPr>
        <w:tabs>
          <w:tab w:val="left" w:pos="3030"/>
        </w:tabs>
        <w:ind w:left="425" w:hanging="567"/>
        <w:jc w:val="both"/>
        <w:rPr>
          <w:rFonts w:cs="B Nazanin"/>
          <w:sz w:val="20"/>
          <w:szCs w:val="20"/>
        </w:rPr>
      </w:pPr>
      <w:r w:rsidRPr="00DA0EFC">
        <w:rPr>
          <w:rFonts w:cs="B Nazanin"/>
          <w:sz w:val="20"/>
          <w:szCs w:val="20"/>
          <w:rtl/>
        </w:rPr>
        <w:t>براساس گزارش کتب</w:t>
      </w:r>
      <w:r w:rsidRPr="00DA0EFC">
        <w:rPr>
          <w:rFonts w:cs="B Nazanin" w:hint="cs"/>
          <w:sz w:val="20"/>
          <w:szCs w:val="20"/>
          <w:rtl/>
        </w:rPr>
        <w:t>ی</w:t>
      </w:r>
      <w:r w:rsidRPr="00DA0EFC">
        <w:rPr>
          <w:rFonts w:cs="B Nazanin"/>
          <w:sz w:val="20"/>
          <w:szCs w:val="20"/>
          <w:rtl/>
        </w:rPr>
        <w:t xml:space="preserve"> ارز</w:t>
      </w:r>
      <w:r w:rsidRPr="00DA0EFC">
        <w:rPr>
          <w:rFonts w:cs="B Nazanin" w:hint="cs"/>
          <w:sz w:val="20"/>
          <w:szCs w:val="20"/>
          <w:rtl/>
        </w:rPr>
        <w:t>ی</w:t>
      </w:r>
      <w:r w:rsidRPr="00DA0EFC">
        <w:rPr>
          <w:rFonts w:cs="B Nazanin" w:hint="eastAsia"/>
          <w:sz w:val="20"/>
          <w:szCs w:val="20"/>
          <w:rtl/>
        </w:rPr>
        <w:t>اب</w:t>
      </w:r>
      <w:r w:rsidRPr="00DA0EFC">
        <w:rPr>
          <w:rFonts w:cs="B Nazanin" w:hint="cs"/>
          <w:sz w:val="20"/>
          <w:szCs w:val="20"/>
          <w:rtl/>
        </w:rPr>
        <w:t>ی</w:t>
      </w:r>
      <w:r w:rsidRPr="00DA0EFC">
        <w:rPr>
          <w:rFonts w:cs="B Nazanin"/>
          <w:sz w:val="20"/>
          <w:szCs w:val="20"/>
          <w:rtl/>
        </w:rPr>
        <w:t xml:space="preserve"> ماهانه ناظ قرارداد, مطابق با چک ل</w:t>
      </w:r>
      <w:r w:rsidRPr="00DA0EFC">
        <w:rPr>
          <w:rFonts w:cs="B Nazanin" w:hint="cs"/>
          <w:sz w:val="20"/>
          <w:szCs w:val="20"/>
          <w:rtl/>
        </w:rPr>
        <w:t>ی</w:t>
      </w:r>
      <w:r w:rsidRPr="00DA0EFC">
        <w:rPr>
          <w:rFonts w:cs="B Nazanin" w:hint="eastAsia"/>
          <w:sz w:val="20"/>
          <w:szCs w:val="20"/>
          <w:rtl/>
        </w:rPr>
        <w:t>ست</w:t>
      </w:r>
      <w:r w:rsidRPr="00DA0EFC">
        <w:rPr>
          <w:rFonts w:cs="B Nazanin"/>
          <w:sz w:val="20"/>
          <w:szCs w:val="20"/>
          <w:rtl/>
        </w:rPr>
        <w:t xml:space="preserve"> ارز</w:t>
      </w:r>
      <w:r w:rsidRPr="00DA0EFC">
        <w:rPr>
          <w:rFonts w:cs="B Nazanin" w:hint="cs"/>
          <w:sz w:val="20"/>
          <w:szCs w:val="20"/>
          <w:rtl/>
        </w:rPr>
        <w:t>ی</w:t>
      </w:r>
      <w:r w:rsidRPr="00DA0EFC">
        <w:rPr>
          <w:rFonts w:cs="B Nazanin" w:hint="eastAsia"/>
          <w:sz w:val="20"/>
          <w:szCs w:val="20"/>
          <w:rtl/>
        </w:rPr>
        <w:t>اب</w:t>
      </w:r>
      <w:r w:rsidRPr="00DA0EFC">
        <w:rPr>
          <w:rFonts w:cs="B Nazanin" w:hint="cs"/>
          <w:sz w:val="20"/>
          <w:szCs w:val="20"/>
          <w:rtl/>
        </w:rPr>
        <w:t>ی</w:t>
      </w:r>
      <w:r w:rsidRPr="00DA0EFC">
        <w:rPr>
          <w:rFonts w:cs="B Nazanin"/>
          <w:sz w:val="20"/>
          <w:szCs w:val="20"/>
          <w:rtl/>
        </w:rPr>
        <w:t xml:space="preserve"> ماهانه، در صورت</w:t>
      </w:r>
      <w:r w:rsidRPr="00DA0EFC">
        <w:rPr>
          <w:rFonts w:cs="B Nazanin" w:hint="cs"/>
          <w:sz w:val="20"/>
          <w:szCs w:val="20"/>
          <w:rtl/>
        </w:rPr>
        <w:t>ی</w:t>
      </w:r>
      <w:r w:rsidRPr="00DA0EFC">
        <w:rPr>
          <w:rFonts w:cs="B Nazanin"/>
          <w:sz w:val="20"/>
          <w:szCs w:val="20"/>
          <w:rtl/>
        </w:rPr>
        <w:t xml:space="preserve"> که طرف قرارداد در اجراي تعهدات خود از نظر كمي يا كيفي كوتاهي و قصور داشته باشد، مطابق با بندها</w:t>
      </w:r>
      <w:r w:rsidRPr="00DA0EFC">
        <w:rPr>
          <w:rFonts w:cs="B Nazanin" w:hint="cs"/>
          <w:sz w:val="20"/>
          <w:szCs w:val="20"/>
          <w:rtl/>
        </w:rPr>
        <w:t>ی</w:t>
      </w:r>
      <w:r w:rsidRPr="00DA0EFC">
        <w:rPr>
          <w:rFonts w:cs="B Nazanin"/>
          <w:sz w:val="20"/>
          <w:szCs w:val="20"/>
          <w:rtl/>
        </w:rPr>
        <w:t xml:space="preserve"> ذ</w:t>
      </w:r>
      <w:r w:rsidRPr="00DA0EFC">
        <w:rPr>
          <w:rFonts w:cs="B Nazanin" w:hint="cs"/>
          <w:sz w:val="20"/>
          <w:szCs w:val="20"/>
          <w:rtl/>
        </w:rPr>
        <w:t>ی</w:t>
      </w:r>
      <w:r w:rsidRPr="00DA0EFC">
        <w:rPr>
          <w:rFonts w:cs="B Nazanin" w:hint="eastAsia"/>
          <w:sz w:val="20"/>
          <w:szCs w:val="20"/>
          <w:rtl/>
        </w:rPr>
        <w:t>ل</w:t>
      </w:r>
      <w:r w:rsidRPr="00DA0EFC">
        <w:rPr>
          <w:rFonts w:cs="B Nazanin"/>
          <w:sz w:val="20"/>
          <w:szCs w:val="20"/>
          <w:rtl/>
        </w:rPr>
        <w:t xml:space="preserve"> اقدام خواهد شد:</w:t>
      </w:r>
    </w:p>
    <w:p w:rsidR="00D9651F" w:rsidRPr="00DA0EFC" w:rsidRDefault="00D9651F" w:rsidP="00E020A1">
      <w:pPr>
        <w:pStyle w:val="ListParagraph"/>
        <w:numPr>
          <w:ilvl w:val="0"/>
          <w:numId w:val="14"/>
        </w:numPr>
        <w:tabs>
          <w:tab w:val="left" w:pos="3030"/>
        </w:tabs>
        <w:ind w:hanging="204"/>
        <w:jc w:val="both"/>
        <w:rPr>
          <w:rFonts w:cs="B Nazanin"/>
          <w:sz w:val="20"/>
          <w:szCs w:val="20"/>
        </w:rPr>
      </w:pPr>
      <w:r w:rsidRPr="00DA0EFC">
        <w:rPr>
          <w:rFonts w:cs="B Nazanin"/>
          <w:sz w:val="20"/>
          <w:szCs w:val="20"/>
          <w:rtl/>
        </w:rPr>
        <w:t>در مرحله اول، در صورت کسب امت</w:t>
      </w:r>
      <w:r w:rsidRPr="00DA0EFC">
        <w:rPr>
          <w:rFonts w:cs="B Nazanin" w:hint="cs"/>
          <w:sz w:val="20"/>
          <w:szCs w:val="20"/>
          <w:rtl/>
        </w:rPr>
        <w:t>ی</w:t>
      </w:r>
      <w:r w:rsidRPr="00DA0EFC">
        <w:rPr>
          <w:rFonts w:cs="B Nazanin" w:hint="eastAsia"/>
          <w:sz w:val="20"/>
          <w:szCs w:val="20"/>
          <w:rtl/>
        </w:rPr>
        <w:t>از</w:t>
      </w:r>
      <w:r w:rsidRPr="00DA0EFC">
        <w:rPr>
          <w:rFonts w:cs="B Nazanin"/>
          <w:sz w:val="20"/>
          <w:szCs w:val="20"/>
          <w:rtl/>
        </w:rPr>
        <w:t xml:space="preserve"> </w:t>
      </w:r>
      <w:r w:rsidR="00E020A1" w:rsidRPr="00DA0EFC">
        <w:rPr>
          <w:rFonts w:cs="B Nazanin" w:hint="cs"/>
          <w:sz w:val="20"/>
          <w:szCs w:val="20"/>
          <w:rtl/>
        </w:rPr>
        <w:t>95</w:t>
      </w:r>
      <w:r w:rsidRPr="00DA0EFC">
        <w:rPr>
          <w:rFonts w:cs="B Nazanin"/>
          <w:sz w:val="20"/>
          <w:szCs w:val="20"/>
          <w:rtl/>
        </w:rPr>
        <w:t xml:space="preserve"> تا 100 درصد، پرداخت</w:t>
      </w:r>
      <w:r w:rsidRPr="00DA0EFC">
        <w:rPr>
          <w:rFonts w:cs="B Nazanin" w:hint="cs"/>
          <w:sz w:val="20"/>
          <w:szCs w:val="20"/>
          <w:rtl/>
        </w:rPr>
        <w:t>ی</w:t>
      </w:r>
      <w:r w:rsidRPr="00DA0EFC">
        <w:rPr>
          <w:rFonts w:cs="B Nazanin"/>
          <w:sz w:val="20"/>
          <w:szCs w:val="20"/>
          <w:rtl/>
        </w:rPr>
        <w:t xml:space="preserve"> به طرف دوم معادل 100 درصد م</w:t>
      </w:r>
      <w:r w:rsidRPr="00DA0EFC">
        <w:rPr>
          <w:rFonts w:cs="B Nazanin" w:hint="cs"/>
          <w:sz w:val="20"/>
          <w:szCs w:val="20"/>
          <w:rtl/>
        </w:rPr>
        <w:t>ی</w:t>
      </w:r>
      <w:r w:rsidRPr="00DA0EFC">
        <w:rPr>
          <w:rFonts w:cs="B Nazanin"/>
          <w:sz w:val="20"/>
          <w:szCs w:val="20"/>
          <w:rtl/>
        </w:rPr>
        <w:t xml:space="preserve"> باشد.</w:t>
      </w:r>
    </w:p>
    <w:p w:rsidR="00D9651F" w:rsidRPr="00DA0EFC" w:rsidRDefault="00D9651F" w:rsidP="00E020A1">
      <w:pPr>
        <w:pStyle w:val="ListParagraph"/>
        <w:numPr>
          <w:ilvl w:val="0"/>
          <w:numId w:val="14"/>
        </w:numPr>
        <w:tabs>
          <w:tab w:val="left" w:pos="3030"/>
        </w:tabs>
        <w:ind w:hanging="204"/>
        <w:jc w:val="both"/>
        <w:rPr>
          <w:rFonts w:cs="B Nazanin"/>
          <w:sz w:val="20"/>
          <w:szCs w:val="20"/>
        </w:rPr>
      </w:pPr>
      <w:r w:rsidRPr="00DA0EFC">
        <w:rPr>
          <w:rFonts w:cs="B Nazanin"/>
          <w:sz w:val="20"/>
          <w:szCs w:val="20"/>
          <w:rtl/>
        </w:rPr>
        <w:lastRenderedPageBreak/>
        <w:t>در مرحله دوم، در صورت کسب امت</w:t>
      </w:r>
      <w:r w:rsidRPr="00DA0EFC">
        <w:rPr>
          <w:rFonts w:cs="B Nazanin" w:hint="cs"/>
          <w:sz w:val="20"/>
          <w:szCs w:val="20"/>
          <w:rtl/>
        </w:rPr>
        <w:t>ی</w:t>
      </w:r>
      <w:r w:rsidRPr="00DA0EFC">
        <w:rPr>
          <w:rFonts w:cs="B Nazanin" w:hint="eastAsia"/>
          <w:sz w:val="20"/>
          <w:szCs w:val="20"/>
          <w:rtl/>
        </w:rPr>
        <w:t>از</w:t>
      </w:r>
      <w:r w:rsidRPr="00DA0EFC">
        <w:rPr>
          <w:rFonts w:cs="B Nazanin"/>
          <w:sz w:val="20"/>
          <w:szCs w:val="20"/>
          <w:rtl/>
        </w:rPr>
        <w:t xml:space="preserve"> 7</w:t>
      </w:r>
      <w:r w:rsidR="00E020A1" w:rsidRPr="00DA0EFC">
        <w:rPr>
          <w:rFonts w:cs="B Nazanin" w:hint="cs"/>
          <w:sz w:val="20"/>
          <w:szCs w:val="20"/>
          <w:rtl/>
        </w:rPr>
        <w:t>5</w:t>
      </w:r>
      <w:r w:rsidRPr="00DA0EFC">
        <w:rPr>
          <w:rFonts w:cs="B Nazanin"/>
          <w:sz w:val="20"/>
          <w:szCs w:val="20"/>
          <w:rtl/>
        </w:rPr>
        <w:t xml:space="preserve">تا </w:t>
      </w:r>
      <w:r w:rsidR="00E020A1" w:rsidRPr="00DA0EFC">
        <w:rPr>
          <w:rFonts w:cs="B Nazanin" w:hint="cs"/>
          <w:sz w:val="20"/>
          <w:szCs w:val="20"/>
          <w:rtl/>
        </w:rPr>
        <w:t>95</w:t>
      </w:r>
      <w:r w:rsidRPr="00DA0EFC">
        <w:rPr>
          <w:rFonts w:cs="B Nazanin"/>
          <w:sz w:val="20"/>
          <w:szCs w:val="20"/>
          <w:rtl/>
        </w:rPr>
        <w:t xml:space="preserve"> درصد، به ازا</w:t>
      </w:r>
      <w:r w:rsidRPr="00DA0EFC">
        <w:rPr>
          <w:rFonts w:cs="B Nazanin" w:hint="cs"/>
          <w:sz w:val="20"/>
          <w:szCs w:val="20"/>
          <w:rtl/>
        </w:rPr>
        <w:t>ی</w:t>
      </w:r>
      <w:r w:rsidRPr="00DA0EFC">
        <w:rPr>
          <w:rFonts w:cs="B Nazanin"/>
          <w:sz w:val="20"/>
          <w:szCs w:val="20"/>
          <w:rtl/>
        </w:rPr>
        <w:t xml:space="preserve"> هر درصد کسر</w:t>
      </w:r>
      <w:r w:rsidRPr="00DA0EFC">
        <w:rPr>
          <w:rFonts w:cs="B Nazanin" w:hint="cs"/>
          <w:sz w:val="20"/>
          <w:szCs w:val="20"/>
          <w:rtl/>
        </w:rPr>
        <w:t>ی</w:t>
      </w:r>
      <w:r w:rsidRPr="00DA0EFC">
        <w:rPr>
          <w:rFonts w:cs="B Nazanin"/>
          <w:sz w:val="20"/>
          <w:szCs w:val="20"/>
          <w:rtl/>
        </w:rPr>
        <w:t xml:space="preserve"> از 100 درصد، به همان م</w:t>
      </w:r>
      <w:r w:rsidRPr="00DA0EFC">
        <w:rPr>
          <w:rFonts w:cs="B Nazanin" w:hint="cs"/>
          <w:sz w:val="20"/>
          <w:szCs w:val="20"/>
          <w:rtl/>
        </w:rPr>
        <w:t>ی</w:t>
      </w:r>
      <w:r w:rsidRPr="00DA0EFC">
        <w:rPr>
          <w:rFonts w:cs="B Nazanin" w:hint="eastAsia"/>
          <w:sz w:val="20"/>
          <w:szCs w:val="20"/>
          <w:rtl/>
        </w:rPr>
        <w:t>زان</w:t>
      </w:r>
      <w:r w:rsidRPr="00DA0EFC">
        <w:rPr>
          <w:rFonts w:cs="B Nazanin"/>
          <w:sz w:val="20"/>
          <w:szCs w:val="20"/>
          <w:rtl/>
        </w:rPr>
        <w:t xml:space="preserve"> از رقم مورد تعهد کسر م</w:t>
      </w:r>
      <w:r w:rsidRPr="00DA0EFC">
        <w:rPr>
          <w:rFonts w:cs="B Nazanin" w:hint="cs"/>
          <w:sz w:val="20"/>
          <w:szCs w:val="20"/>
          <w:rtl/>
        </w:rPr>
        <w:t>ی</w:t>
      </w:r>
      <w:r w:rsidRPr="00DA0EFC">
        <w:rPr>
          <w:rFonts w:cs="B Nazanin"/>
          <w:sz w:val="20"/>
          <w:szCs w:val="20"/>
          <w:rtl/>
        </w:rPr>
        <w:t xml:space="preserve"> گردد.</w:t>
      </w:r>
    </w:p>
    <w:p w:rsidR="00D9651F" w:rsidRPr="00DA0EFC" w:rsidRDefault="00D9651F" w:rsidP="00E020A1">
      <w:pPr>
        <w:pStyle w:val="ListParagraph"/>
        <w:numPr>
          <w:ilvl w:val="0"/>
          <w:numId w:val="14"/>
        </w:numPr>
        <w:tabs>
          <w:tab w:val="left" w:pos="3030"/>
        </w:tabs>
        <w:ind w:hanging="204"/>
        <w:jc w:val="both"/>
        <w:rPr>
          <w:rFonts w:cs="B Nazanin"/>
          <w:sz w:val="20"/>
          <w:szCs w:val="20"/>
        </w:rPr>
      </w:pPr>
      <w:r w:rsidRPr="00DA0EFC">
        <w:rPr>
          <w:rFonts w:cs="B Nazanin"/>
          <w:sz w:val="20"/>
          <w:szCs w:val="20"/>
          <w:rtl/>
        </w:rPr>
        <w:t>در مرحله سوم، در صورت کسب امت</w:t>
      </w:r>
      <w:r w:rsidRPr="00DA0EFC">
        <w:rPr>
          <w:rFonts w:cs="B Nazanin" w:hint="cs"/>
          <w:sz w:val="20"/>
          <w:szCs w:val="20"/>
          <w:rtl/>
        </w:rPr>
        <w:t>ی</w:t>
      </w:r>
      <w:r w:rsidRPr="00DA0EFC">
        <w:rPr>
          <w:rFonts w:cs="B Nazanin" w:hint="eastAsia"/>
          <w:sz w:val="20"/>
          <w:szCs w:val="20"/>
          <w:rtl/>
        </w:rPr>
        <w:t>از</w:t>
      </w:r>
      <w:r w:rsidRPr="00DA0EFC">
        <w:rPr>
          <w:rFonts w:cs="B Nazanin"/>
          <w:sz w:val="20"/>
          <w:szCs w:val="20"/>
          <w:rtl/>
        </w:rPr>
        <w:t xml:space="preserve"> پا</w:t>
      </w:r>
      <w:r w:rsidRPr="00DA0EFC">
        <w:rPr>
          <w:rFonts w:cs="B Nazanin" w:hint="cs"/>
          <w:sz w:val="20"/>
          <w:szCs w:val="20"/>
          <w:rtl/>
        </w:rPr>
        <w:t>یی</w:t>
      </w:r>
      <w:r w:rsidRPr="00DA0EFC">
        <w:rPr>
          <w:rFonts w:cs="B Nazanin" w:hint="eastAsia"/>
          <w:sz w:val="20"/>
          <w:szCs w:val="20"/>
          <w:rtl/>
        </w:rPr>
        <w:t>ن</w:t>
      </w:r>
      <w:r w:rsidRPr="00DA0EFC">
        <w:rPr>
          <w:rFonts w:cs="B Nazanin"/>
          <w:sz w:val="20"/>
          <w:szCs w:val="20"/>
          <w:rtl/>
        </w:rPr>
        <w:t xml:space="preserve"> تر از </w:t>
      </w:r>
      <w:r w:rsidR="00E020A1" w:rsidRPr="00DA0EFC">
        <w:rPr>
          <w:rFonts w:cs="B Nazanin" w:hint="cs"/>
          <w:sz w:val="20"/>
          <w:szCs w:val="20"/>
          <w:rtl/>
        </w:rPr>
        <w:t>75</w:t>
      </w:r>
      <w:r w:rsidRPr="00DA0EFC">
        <w:rPr>
          <w:rFonts w:cs="B Nazanin"/>
          <w:sz w:val="20"/>
          <w:szCs w:val="20"/>
          <w:rtl/>
        </w:rPr>
        <w:t xml:space="preserve"> درصد، به ازا</w:t>
      </w:r>
      <w:r w:rsidRPr="00DA0EFC">
        <w:rPr>
          <w:rFonts w:cs="B Nazanin" w:hint="cs"/>
          <w:sz w:val="20"/>
          <w:szCs w:val="20"/>
          <w:rtl/>
        </w:rPr>
        <w:t>ی</w:t>
      </w:r>
      <w:r w:rsidRPr="00DA0EFC">
        <w:rPr>
          <w:rFonts w:cs="B Nazanin"/>
          <w:sz w:val="20"/>
          <w:szCs w:val="20"/>
          <w:rtl/>
        </w:rPr>
        <w:t xml:space="preserve"> هر درصد کسر</w:t>
      </w:r>
      <w:r w:rsidRPr="00DA0EFC">
        <w:rPr>
          <w:rFonts w:cs="B Nazanin" w:hint="cs"/>
          <w:sz w:val="20"/>
          <w:szCs w:val="20"/>
          <w:rtl/>
        </w:rPr>
        <w:t>ی</w:t>
      </w:r>
      <w:r w:rsidRPr="00DA0EFC">
        <w:rPr>
          <w:rFonts w:cs="B Nazanin"/>
          <w:sz w:val="20"/>
          <w:szCs w:val="20"/>
          <w:rtl/>
        </w:rPr>
        <w:t xml:space="preserve"> از 100 درصد، به همان م</w:t>
      </w:r>
      <w:r w:rsidRPr="00DA0EFC">
        <w:rPr>
          <w:rFonts w:cs="B Nazanin" w:hint="cs"/>
          <w:sz w:val="20"/>
          <w:szCs w:val="20"/>
          <w:rtl/>
        </w:rPr>
        <w:t>ی</w:t>
      </w:r>
      <w:r w:rsidRPr="00DA0EFC">
        <w:rPr>
          <w:rFonts w:cs="B Nazanin" w:hint="eastAsia"/>
          <w:sz w:val="20"/>
          <w:szCs w:val="20"/>
          <w:rtl/>
        </w:rPr>
        <w:t>زان</w:t>
      </w:r>
      <w:r w:rsidRPr="00DA0EFC">
        <w:rPr>
          <w:rFonts w:cs="B Nazanin"/>
          <w:sz w:val="20"/>
          <w:szCs w:val="20"/>
          <w:rtl/>
        </w:rPr>
        <w:t xml:space="preserve"> از رقم مورد تعهد کسر م</w:t>
      </w:r>
      <w:r w:rsidRPr="00DA0EFC">
        <w:rPr>
          <w:rFonts w:cs="B Nazanin" w:hint="cs"/>
          <w:sz w:val="20"/>
          <w:szCs w:val="20"/>
          <w:rtl/>
        </w:rPr>
        <w:t>ی</w:t>
      </w:r>
      <w:r w:rsidRPr="00DA0EFC">
        <w:rPr>
          <w:rFonts w:cs="B Nazanin"/>
          <w:sz w:val="20"/>
          <w:szCs w:val="20"/>
          <w:rtl/>
        </w:rPr>
        <w:t xml:space="preserve"> گردد و </w:t>
      </w:r>
      <w:r w:rsidR="00EE591E" w:rsidRPr="00DA0EFC">
        <w:rPr>
          <w:rFonts w:cs="B Nazanin"/>
          <w:sz w:val="20"/>
          <w:szCs w:val="20"/>
          <w:rtl/>
        </w:rPr>
        <w:t>مطابق بند 2 ماده 1</w:t>
      </w:r>
      <w:r w:rsidR="00EE591E" w:rsidRPr="00DA0EFC">
        <w:rPr>
          <w:rFonts w:cs="B Nazanin" w:hint="cs"/>
          <w:sz w:val="20"/>
          <w:szCs w:val="20"/>
          <w:rtl/>
        </w:rPr>
        <w:t xml:space="preserve">1 </w:t>
      </w:r>
      <w:r w:rsidRPr="00DA0EFC">
        <w:rPr>
          <w:rFonts w:cs="B Nazanin"/>
          <w:sz w:val="20"/>
          <w:szCs w:val="20"/>
          <w:rtl/>
        </w:rPr>
        <w:t>قرارداد اقدام خواهد شد.</w:t>
      </w:r>
    </w:p>
    <w:p w:rsidR="00D9651F" w:rsidRPr="00DA0EFC" w:rsidRDefault="00D9651F" w:rsidP="008D0AF9">
      <w:pPr>
        <w:pStyle w:val="ListParagraph"/>
        <w:numPr>
          <w:ilvl w:val="0"/>
          <w:numId w:val="13"/>
        </w:numPr>
        <w:tabs>
          <w:tab w:val="left" w:pos="3030"/>
        </w:tabs>
        <w:ind w:left="425" w:hanging="567"/>
        <w:jc w:val="both"/>
        <w:rPr>
          <w:rFonts w:cs="B Nazanin"/>
          <w:sz w:val="20"/>
          <w:szCs w:val="20"/>
          <w:rtl/>
        </w:rPr>
      </w:pPr>
      <w:r w:rsidRPr="00DA0EFC">
        <w:rPr>
          <w:rFonts w:cs="B Nazanin"/>
          <w:sz w:val="20"/>
          <w:szCs w:val="20"/>
          <w:rtl/>
        </w:rPr>
        <w:t>طرف اول هر موقع که لازم بداند توسط نما</w:t>
      </w:r>
      <w:r w:rsidRPr="00DA0EFC">
        <w:rPr>
          <w:rFonts w:cs="B Nazanin" w:hint="cs"/>
          <w:sz w:val="20"/>
          <w:szCs w:val="20"/>
          <w:rtl/>
        </w:rPr>
        <w:t>ی</w:t>
      </w:r>
      <w:r w:rsidRPr="00DA0EFC">
        <w:rPr>
          <w:rFonts w:cs="B Nazanin" w:hint="eastAsia"/>
          <w:sz w:val="20"/>
          <w:szCs w:val="20"/>
          <w:rtl/>
        </w:rPr>
        <w:t>ندگان</w:t>
      </w:r>
      <w:r w:rsidRPr="00DA0EFC">
        <w:rPr>
          <w:rFonts w:cs="B Nazanin"/>
          <w:sz w:val="20"/>
          <w:szCs w:val="20"/>
          <w:rtl/>
        </w:rPr>
        <w:t xml:space="preserve"> خود عمل</w:t>
      </w:r>
      <w:r w:rsidRPr="00DA0EFC">
        <w:rPr>
          <w:rFonts w:cs="B Nazanin" w:hint="cs"/>
          <w:sz w:val="20"/>
          <w:szCs w:val="20"/>
          <w:rtl/>
        </w:rPr>
        <w:t>ی</w:t>
      </w:r>
      <w:r w:rsidRPr="00DA0EFC">
        <w:rPr>
          <w:rFonts w:cs="B Nazanin" w:hint="eastAsia"/>
          <w:sz w:val="20"/>
          <w:szCs w:val="20"/>
          <w:rtl/>
        </w:rPr>
        <w:t>ات</w:t>
      </w:r>
      <w:r w:rsidRPr="00DA0EFC">
        <w:rPr>
          <w:rFonts w:cs="B Nazanin"/>
          <w:sz w:val="20"/>
          <w:szCs w:val="20"/>
          <w:rtl/>
        </w:rPr>
        <w:t xml:space="preserve"> طرف دوم را بازرس</w:t>
      </w:r>
      <w:r w:rsidRPr="00DA0EFC">
        <w:rPr>
          <w:rFonts w:cs="B Nazanin" w:hint="cs"/>
          <w:sz w:val="20"/>
          <w:szCs w:val="20"/>
          <w:rtl/>
        </w:rPr>
        <w:t>ی</w:t>
      </w:r>
      <w:r w:rsidRPr="00DA0EFC">
        <w:rPr>
          <w:rFonts w:cs="B Nazanin"/>
          <w:sz w:val="20"/>
          <w:szCs w:val="20"/>
          <w:rtl/>
        </w:rPr>
        <w:t xml:space="preserve"> م</w:t>
      </w:r>
      <w:r w:rsidRPr="00DA0EFC">
        <w:rPr>
          <w:rFonts w:cs="B Nazanin" w:hint="cs"/>
          <w:sz w:val="20"/>
          <w:szCs w:val="20"/>
          <w:rtl/>
        </w:rPr>
        <w:t>ی</w:t>
      </w:r>
      <w:r w:rsidRPr="00DA0EFC">
        <w:rPr>
          <w:rFonts w:cs="B Nazanin"/>
          <w:sz w:val="20"/>
          <w:szCs w:val="20"/>
          <w:rtl/>
        </w:rPr>
        <w:t xml:space="preserve"> کند، طرف دوم موظف است که هرنوع اطلاعات و مدارک</w:t>
      </w:r>
      <w:r w:rsidRPr="00DA0EFC">
        <w:rPr>
          <w:rFonts w:cs="B Nazanin" w:hint="cs"/>
          <w:sz w:val="20"/>
          <w:szCs w:val="20"/>
          <w:rtl/>
        </w:rPr>
        <w:t>ی</w:t>
      </w:r>
      <w:r w:rsidRPr="00DA0EFC">
        <w:rPr>
          <w:rFonts w:cs="B Nazanin"/>
          <w:sz w:val="20"/>
          <w:szCs w:val="20"/>
          <w:rtl/>
        </w:rPr>
        <w:t xml:space="preserve"> را که مورد ن</w:t>
      </w:r>
      <w:r w:rsidRPr="00DA0EFC">
        <w:rPr>
          <w:rFonts w:cs="B Nazanin" w:hint="cs"/>
          <w:sz w:val="20"/>
          <w:szCs w:val="20"/>
          <w:rtl/>
        </w:rPr>
        <w:t>ی</w:t>
      </w:r>
      <w:r w:rsidRPr="00DA0EFC">
        <w:rPr>
          <w:rFonts w:cs="B Nazanin" w:hint="eastAsia"/>
          <w:sz w:val="20"/>
          <w:szCs w:val="20"/>
          <w:rtl/>
        </w:rPr>
        <w:t>از</w:t>
      </w:r>
      <w:r w:rsidRPr="00DA0EFC">
        <w:rPr>
          <w:rFonts w:cs="B Nazanin"/>
          <w:sz w:val="20"/>
          <w:szCs w:val="20"/>
          <w:rtl/>
        </w:rPr>
        <w:t xml:space="preserve"> باشد ، در اخت</w:t>
      </w:r>
      <w:r w:rsidRPr="00DA0EFC">
        <w:rPr>
          <w:rFonts w:cs="B Nazanin" w:hint="cs"/>
          <w:sz w:val="20"/>
          <w:szCs w:val="20"/>
          <w:rtl/>
        </w:rPr>
        <w:t>ی</w:t>
      </w:r>
      <w:r w:rsidRPr="00DA0EFC">
        <w:rPr>
          <w:rFonts w:cs="B Nazanin" w:hint="eastAsia"/>
          <w:sz w:val="20"/>
          <w:szCs w:val="20"/>
          <w:rtl/>
        </w:rPr>
        <w:t>ار</w:t>
      </w:r>
      <w:r w:rsidRPr="00DA0EFC">
        <w:rPr>
          <w:rFonts w:cs="B Nazanin"/>
          <w:sz w:val="20"/>
          <w:szCs w:val="20"/>
          <w:rtl/>
        </w:rPr>
        <w:t xml:space="preserve"> نما</w:t>
      </w:r>
      <w:r w:rsidRPr="00DA0EFC">
        <w:rPr>
          <w:rFonts w:cs="B Nazanin" w:hint="cs"/>
          <w:sz w:val="20"/>
          <w:szCs w:val="20"/>
          <w:rtl/>
        </w:rPr>
        <w:t>ی</w:t>
      </w:r>
      <w:r w:rsidRPr="00DA0EFC">
        <w:rPr>
          <w:rFonts w:cs="B Nazanin" w:hint="eastAsia"/>
          <w:sz w:val="20"/>
          <w:szCs w:val="20"/>
          <w:rtl/>
        </w:rPr>
        <w:t>ندگان</w:t>
      </w:r>
      <w:r w:rsidRPr="00DA0EFC">
        <w:rPr>
          <w:rFonts w:cs="B Nazanin"/>
          <w:sz w:val="20"/>
          <w:szCs w:val="20"/>
          <w:rtl/>
        </w:rPr>
        <w:t xml:space="preserve"> طرف اول بگذارد و تسه</w:t>
      </w:r>
      <w:r w:rsidRPr="00DA0EFC">
        <w:rPr>
          <w:rFonts w:cs="B Nazanin" w:hint="cs"/>
          <w:sz w:val="20"/>
          <w:szCs w:val="20"/>
          <w:rtl/>
        </w:rPr>
        <w:t>ی</w:t>
      </w:r>
      <w:r w:rsidRPr="00DA0EFC">
        <w:rPr>
          <w:rFonts w:cs="B Nazanin" w:hint="eastAsia"/>
          <w:sz w:val="20"/>
          <w:szCs w:val="20"/>
          <w:rtl/>
        </w:rPr>
        <w:t>لات</w:t>
      </w:r>
      <w:r w:rsidRPr="00DA0EFC">
        <w:rPr>
          <w:rFonts w:cs="B Nazanin"/>
          <w:sz w:val="20"/>
          <w:szCs w:val="20"/>
          <w:rtl/>
        </w:rPr>
        <w:t xml:space="preserve"> لازم را برا</w:t>
      </w:r>
      <w:r w:rsidRPr="00DA0EFC">
        <w:rPr>
          <w:rFonts w:cs="B Nazanin" w:hint="cs"/>
          <w:sz w:val="20"/>
          <w:szCs w:val="20"/>
          <w:rtl/>
        </w:rPr>
        <w:t>ی</w:t>
      </w:r>
      <w:r w:rsidRPr="00DA0EFC">
        <w:rPr>
          <w:rFonts w:cs="B Nazanin"/>
          <w:sz w:val="20"/>
          <w:szCs w:val="20"/>
          <w:rtl/>
        </w:rPr>
        <w:t xml:space="preserve"> انجام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بازرس</w:t>
      </w:r>
      <w:r w:rsidRPr="00DA0EFC">
        <w:rPr>
          <w:rFonts w:cs="B Nazanin" w:hint="cs"/>
          <w:sz w:val="20"/>
          <w:szCs w:val="20"/>
          <w:rtl/>
        </w:rPr>
        <w:t>ی</w:t>
      </w:r>
      <w:r w:rsidR="008D0AF9" w:rsidRPr="00DA0EFC">
        <w:rPr>
          <w:rFonts w:cs="B Nazanin" w:hint="cs"/>
          <w:sz w:val="20"/>
          <w:szCs w:val="20"/>
          <w:rtl/>
        </w:rPr>
        <w:t xml:space="preserve"> </w:t>
      </w:r>
      <w:r w:rsidRPr="00DA0EFC">
        <w:rPr>
          <w:rFonts w:cs="B Nazanin" w:hint="eastAsia"/>
          <w:sz w:val="20"/>
          <w:szCs w:val="20"/>
          <w:rtl/>
        </w:rPr>
        <w:t>ها</w:t>
      </w:r>
      <w:r w:rsidRPr="00DA0EFC">
        <w:rPr>
          <w:rFonts w:cs="B Nazanin"/>
          <w:sz w:val="20"/>
          <w:szCs w:val="20"/>
          <w:rtl/>
        </w:rPr>
        <w:t xml:space="preserve"> فراهم سازد</w:t>
      </w:r>
    </w:p>
    <w:p w:rsidR="00490FAA" w:rsidRPr="00DA0EFC" w:rsidRDefault="00DA64AA" w:rsidP="00A641A4">
      <w:pPr>
        <w:tabs>
          <w:tab w:val="left" w:pos="3030"/>
        </w:tabs>
        <w:ind w:hanging="284"/>
        <w:jc w:val="both"/>
        <w:rPr>
          <w:rFonts w:cs="B Titr"/>
          <w:sz w:val="20"/>
          <w:szCs w:val="20"/>
          <w:rtl/>
        </w:rPr>
      </w:pPr>
      <w:r w:rsidRPr="00DA0EFC">
        <w:rPr>
          <w:rFonts w:cs="B Titr" w:hint="cs"/>
          <w:sz w:val="20"/>
          <w:szCs w:val="20"/>
          <w:rtl/>
        </w:rPr>
        <w:t xml:space="preserve"> </w:t>
      </w:r>
      <w:r w:rsidR="00490FAA" w:rsidRPr="00DA0EFC">
        <w:rPr>
          <w:rFonts w:cs="B Titr" w:hint="cs"/>
          <w:sz w:val="20"/>
          <w:szCs w:val="20"/>
          <w:rtl/>
        </w:rPr>
        <w:t xml:space="preserve"> ماده 10 ) سپرده  انجام تعهدات</w:t>
      </w:r>
      <w:r w:rsidR="00A641A4" w:rsidRPr="00DA0EFC">
        <w:rPr>
          <w:rFonts w:cs="B Titr" w:hint="cs"/>
          <w:sz w:val="20"/>
          <w:szCs w:val="20"/>
          <w:rtl/>
        </w:rPr>
        <w:t>،  تضمین حسن انجام کار</w:t>
      </w:r>
      <w:r w:rsidR="000E4E92" w:rsidRPr="00DA0EFC">
        <w:rPr>
          <w:rFonts w:cs="B Titr" w:hint="cs"/>
          <w:sz w:val="20"/>
          <w:szCs w:val="20"/>
          <w:rtl/>
        </w:rPr>
        <w:t>:</w:t>
      </w:r>
    </w:p>
    <w:p w:rsidR="0032019A" w:rsidRPr="00DA0EFC" w:rsidRDefault="0032019A" w:rsidP="00C37950">
      <w:pPr>
        <w:pStyle w:val="ListParagraph"/>
        <w:numPr>
          <w:ilvl w:val="0"/>
          <w:numId w:val="16"/>
        </w:numPr>
        <w:tabs>
          <w:tab w:val="left" w:pos="3030"/>
        </w:tabs>
        <w:ind w:left="425" w:hanging="567"/>
        <w:jc w:val="both"/>
        <w:rPr>
          <w:rFonts w:cs="B Titr"/>
          <w:sz w:val="20"/>
          <w:szCs w:val="20"/>
        </w:rPr>
      </w:pPr>
      <w:r w:rsidRPr="00DA0EFC">
        <w:rPr>
          <w:rFonts w:cs="B Nazanin"/>
          <w:sz w:val="20"/>
          <w:szCs w:val="20"/>
          <w:rtl/>
        </w:rPr>
        <w:t>بر اساس آئ</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نامه تضم</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برا</w:t>
      </w:r>
      <w:r w:rsidRPr="00DA0EFC">
        <w:rPr>
          <w:rFonts w:cs="B Nazanin" w:hint="cs"/>
          <w:sz w:val="20"/>
          <w:szCs w:val="20"/>
          <w:rtl/>
        </w:rPr>
        <w:t>ی</w:t>
      </w:r>
      <w:r w:rsidRPr="00DA0EFC">
        <w:rPr>
          <w:rFonts w:cs="B Nazanin"/>
          <w:sz w:val="20"/>
          <w:szCs w:val="20"/>
          <w:rtl/>
        </w:rPr>
        <w:t xml:space="preserve"> معاملات دولت</w:t>
      </w:r>
      <w:r w:rsidRPr="00DA0EFC">
        <w:rPr>
          <w:rFonts w:cs="B Nazanin" w:hint="cs"/>
          <w:sz w:val="20"/>
          <w:szCs w:val="20"/>
          <w:rtl/>
        </w:rPr>
        <w:t>ی</w:t>
      </w:r>
      <w:r w:rsidRPr="00DA0EFC">
        <w:rPr>
          <w:rFonts w:cs="B Nazanin"/>
          <w:sz w:val="20"/>
          <w:szCs w:val="20"/>
          <w:rtl/>
        </w:rPr>
        <w:t xml:space="preserve"> و آئ</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نامه مال</w:t>
      </w:r>
      <w:r w:rsidRPr="00DA0EFC">
        <w:rPr>
          <w:rFonts w:cs="B Nazanin" w:hint="cs"/>
          <w:sz w:val="20"/>
          <w:szCs w:val="20"/>
          <w:rtl/>
        </w:rPr>
        <w:t>ی</w:t>
      </w:r>
      <w:r w:rsidRPr="00DA0EFC">
        <w:rPr>
          <w:rFonts w:cs="B Nazanin"/>
          <w:sz w:val="20"/>
          <w:szCs w:val="20"/>
          <w:rtl/>
        </w:rPr>
        <w:t xml:space="preserve"> و معاملات</w:t>
      </w:r>
      <w:r w:rsidRPr="00DA0EFC">
        <w:rPr>
          <w:rFonts w:cs="B Nazanin" w:hint="cs"/>
          <w:sz w:val="20"/>
          <w:szCs w:val="20"/>
          <w:rtl/>
        </w:rPr>
        <w:t>ی</w:t>
      </w:r>
      <w:r w:rsidRPr="00DA0EFC">
        <w:rPr>
          <w:rFonts w:cs="B Nazanin"/>
          <w:sz w:val="20"/>
          <w:szCs w:val="20"/>
          <w:rtl/>
        </w:rPr>
        <w:t xml:space="preserve"> دانشگاه ها</w:t>
      </w:r>
      <w:r w:rsidRPr="00DA0EFC">
        <w:rPr>
          <w:rFonts w:cs="B Nazanin" w:hint="cs"/>
          <w:sz w:val="20"/>
          <w:szCs w:val="20"/>
          <w:rtl/>
        </w:rPr>
        <w:t>ی</w:t>
      </w:r>
      <w:r w:rsidRPr="00DA0EFC">
        <w:rPr>
          <w:rFonts w:cs="B Nazanin"/>
          <w:sz w:val="20"/>
          <w:szCs w:val="20"/>
          <w:rtl/>
        </w:rPr>
        <w:t xml:space="preserve"> علوم پزشک</w:t>
      </w:r>
      <w:r w:rsidRPr="00DA0EFC">
        <w:rPr>
          <w:rFonts w:cs="B Nazanin" w:hint="cs"/>
          <w:sz w:val="20"/>
          <w:szCs w:val="20"/>
          <w:rtl/>
        </w:rPr>
        <w:t>ی</w:t>
      </w:r>
      <w:r w:rsidRPr="00DA0EFC">
        <w:rPr>
          <w:rFonts w:cs="B Nazanin" w:hint="eastAsia"/>
          <w:sz w:val="20"/>
          <w:szCs w:val="20"/>
          <w:rtl/>
        </w:rPr>
        <w:t>،</w:t>
      </w:r>
      <w:r w:rsidRPr="00DA0EFC">
        <w:rPr>
          <w:rFonts w:cs="B Nazanin"/>
          <w:sz w:val="20"/>
          <w:szCs w:val="20"/>
          <w:rtl/>
        </w:rPr>
        <w:t xml:space="preserve"> طرف دوم موظف است جهت تضم</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انجام مفاد قرارداد (حسن انجام تعهدات)، ضمانت نامه معتبر بانک</w:t>
      </w:r>
      <w:r w:rsidRPr="00DA0EFC">
        <w:rPr>
          <w:rFonts w:cs="B Nazanin" w:hint="cs"/>
          <w:sz w:val="20"/>
          <w:szCs w:val="20"/>
          <w:rtl/>
        </w:rPr>
        <w:t>ی</w:t>
      </w:r>
      <w:r w:rsidRPr="00DA0EFC">
        <w:rPr>
          <w:rFonts w:cs="B Nazanin"/>
          <w:sz w:val="20"/>
          <w:szCs w:val="20"/>
          <w:rtl/>
        </w:rPr>
        <w:t xml:space="preserve"> تا (20) برابر سقف معاملات متوسط به م</w:t>
      </w:r>
      <w:r w:rsidRPr="00DA0EFC">
        <w:rPr>
          <w:rFonts w:cs="B Nazanin" w:hint="cs"/>
          <w:sz w:val="20"/>
          <w:szCs w:val="20"/>
          <w:rtl/>
        </w:rPr>
        <w:t>ی</w:t>
      </w:r>
      <w:r w:rsidRPr="00DA0EFC">
        <w:rPr>
          <w:rFonts w:cs="B Nazanin" w:hint="eastAsia"/>
          <w:sz w:val="20"/>
          <w:szCs w:val="20"/>
          <w:rtl/>
        </w:rPr>
        <w:t>زان</w:t>
      </w:r>
      <w:r w:rsidRPr="00DA0EFC">
        <w:rPr>
          <w:rFonts w:cs="B Nazanin"/>
          <w:sz w:val="20"/>
          <w:szCs w:val="20"/>
          <w:rtl/>
        </w:rPr>
        <w:t xml:space="preserve"> 10 درصد و مازاد بر (20) بر</w:t>
      </w:r>
      <w:r w:rsidRPr="00DA0EFC">
        <w:rPr>
          <w:rFonts w:cs="B Nazanin" w:hint="eastAsia"/>
          <w:sz w:val="20"/>
          <w:szCs w:val="20"/>
          <w:rtl/>
        </w:rPr>
        <w:t>ابر</w:t>
      </w:r>
      <w:r w:rsidRPr="00DA0EFC">
        <w:rPr>
          <w:rFonts w:cs="B Nazanin"/>
          <w:sz w:val="20"/>
          <w:szCs w:val="20"/>
          <w:rtl/>
        </w:rPr>
        <w:t xml:space="preserve"> سقف معاملات متوسط 5 درصد کل مبلغ قرارداد را به طرف اول تسل</w:t>
      </w:r>
      <w:r w:rsidRPr="00DA0EFC">
        <w:rPr>
          <w:rFonts w:cs="B Nazanin" w:hint="cs"/>
          <w:sz w:val="20"/>
          <w:szCs w:val="20"/>
          <w:rtl/>
        </w:rPr>
        <w:t>ی</w:t>
      </w:r>
      <w:r w:rsidRPr="00DA0EFC">
        <w:rPr>
          <w:rFonts w:cs="B Nazanin" w:hint="eastAsia"/>
          <w:sz w:val="20"/>
          <w:szCs w:val="20"/>
          <w:rtl/>
        </w:rPr>
        <w:t>م</w:t>
      </w:r>
      <w:r w:rsidRPr="00DA0EFC">
        <w:rPr>
          <w:rFonts w:cs="B Nazanin"/>
          <w:sz w:val="20"/>
          <w:szCs w:val="20"/>
          <w:rtl/>
        </w:rPr>
        <w:t xml:space="preserve"> نموده و در صورت رضا</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از نحوه عملکرد توسط طرف اول و پس از تسو</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حساب نها</w:t>
      </w:r>
      <w:r w:rsidRPr="00DA0EFC">
        <w:rPr>
          <w:rFonts w:cs="B Nazanin" w:hint="cs"/>
          <w:sz w:val="20"/>
          <w:szCs w:val="20"/>
          <w:rtl/>
        </w:rPr>
        <w:t>یی</w:t>
      </w:r>
      <w:r w:rsidRPr="00DA0EFC">
        <w:rPr>
          <w:rFonts w:cs="B Nazanin" w:hint="eastAsia"/>
          <w:sz w:val="20"/>
          <w:szCs w:val="20"/>
          <w:rtl/>
        </w:rPr>
        <w:t>،</w:t>
      </w:r>
      <w:r w:rsidRPr="00DA0EFC">
        <w:rPr>
          <w:rFonts w:cs="B Nazanin"/>
          <w:sz w:val="20"/>
          <w:szCs w:val="20"/>
          <w:rtl/>
        </w:rPr>
        <w:t xml:space="preserve"> به طرف دوم قابل استرداد است. تنف</w:t>
      </w:r>
      <w:r w:rsidRPr="00DA0EFC">
        <w:rPr>
          <w:rFonts w:cs="B Nazanin" w:hint="cs"/>
          <w:sz w:val="20"/>
          <w:szCs w:val="20"/>
          <w:rtl/>
        </w:rPr>
        <w:t>ی</w:t>
      </w:r>
      <w:r w:rsidRPr="00DA0EFC">
        <w:rPr>
          <w:rFonts w:cs="B Nazanin" w:hint="eastAsia"/>
          <w:sz w:val="20"/>
          <w:szCs w:val="20"/>
          <w:rtl/>
        </w:rPr>
        <w:t>ذ</w:t>
      </w:r>
      <w:r w:rsidRPr="00DA0EFC">
        <w:rPr>
          <w:rFonts w:cs="B Nazanin"/>
          <w:sz w:val="20"/>
          <w:szCs w:val="20"/>
          <w:rtl/>
        </w:rPr>
        <w:t xml:space="preserve">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منوط به ارائه ضمانت نامه بانک</w:t>
      </w:r>
      <w:r w:rsidRPr="00DA0EFC">
        <w:rPr>
          <w:rFonts w:cs="B Nazanin" w:hint="cs"/>
          <w:sz w:val="20"/>
          <w:szCs w:val="20"/>
          <w:rtl/>
        </w:rPr>
        <w:t>ی</w:t>
      </w:r>
      <w:r w:rsidRPr="00DA0EFC">
        <w:rPr>
          <w:rFonts w:cs="B Nazanin"/>
          <w:sz w:val="20"/>
          <w:szCs w:val="20"/>
          <w:rtl/>
        </w:rPr>
        <w:t xml:space="preserve"> خواهد بود. بد</w:t>
      </w:r>
      <w:r w:rsidRPr="00DA0EFC">
        <w:rPr>
          <w:rFonts w:cs="B Nazanin" w:hint="cs"/>
          <w:sz w:val="20"/>
          <w:szCs w:val="20"/>
          <w:rtl/>
        </w:rPr>
        <w:t>ی</w:t>
      </w:r>
      <w:r w:rsidRPr="00DA0EFC">
        <w:rPr>
          <w:rFonts w:cs="B Nazanin" w:hint="eastAsia"/>
          <w:sz w:val="20"/>
          <w:szCs w:val="20"/>
          <w:rtl/>
        </w:rPr>
        <w:t>ه</w:t>
      </w:r>
      <w:r w:rsidRPr="00DA0EFC">
        <w:rPr>
          <w:rFonts w:cs="B Nazanin" w:hint="cs"/>
          <w:sz w:val="20"/>
          <w:szCs w:val="20"/>
          <w:rtl/>
        </w:rPr>
        <w:t>ی</w:t>
      </w:r>
      <w:r w:rsidRPr="00DA0EFC">
        <w:rPr>
          <w:rFonts w:cs="B Nazanin"/>
          <w:sz w:val="20"/>
          <w:szCs w:val="20"/>
          <w:rtl/>
        </w:rPr>
        <w:t xml:space="preserve"> است چنانچه طرف دوم ب</w:t>
      </w:r>
      <w:r w:rsidRPr="00DA0EFC">
        <w:rPr>
          <w:rFonts w:cs="B Nazanin" w:hint="eastAsia"/>
          <w:sz w:val="20"/>
          <w:szCs w:val="20"/>
          <w:rtl/>
        </w:rPr>
        <w:t>ه</w:t>
      </w:r>
      <w:r w:rsidRPr="00DA0EFC">
        <w:rPr>
          <w:rFonts w:cs="B Nazanin"/>
          <w:sz w:val="20"/>
          <w:szCs w:val="20"/>
          <w:rtl/>
        </w:rPr>
        <w:t xml:space="preserve"> تعهدات قانون</w:t>
      </w:r>
      <w:r w:rsidRPr="00DA0EFC">
        <w:rPr>
          <w:rFonts w:cs="B Nazanin" w:hint="cs"/>
          <w:sz w:val="20"/>
          <w:szCs w:val="20"/>
          <w:rtl/>
        </w:rPr>
        <w:t>ی</w:t>
      </w:r>
      <w:r w:rsidRPr="00DA0EFC">
        <w:rPr>
          <w:rFonts w:cs="B Nazanin"/>
          <w:sz w:val="20"/>
          <w:szCs w:val="20"/>
          <w:rtl/>
        </w:rPr>
        <w:t xml:space="preserve"> و قرارداد</w:t>
      </w:r>
      <w:r w:rsidRPr="00DA0EFC">
        <w:rPr>
          <w:rFonts w:cs="B Nazanin" w:hint="cs"/>
          <w:sz w:val="20"/>
          <w:szCs w:val="20"/>
          <w:rtl/>
        </w:rPr>
        <w:t>ی</w:t>
      </w:r>
      <w:r w:rsidRPr="00DA0EFC">
        <w:rPr>
          <w:rFonts w:cs="B Nazanin"/>
          <w:sz w:val="20"/>
          <w:szCs w:val="20"/>
          <w:rtl/>
        </w:rPr>
        <w:t xml:space="preserve"> خود به هر دل</w:t>
      </w:r>
      <w:r w:rsidRPr="00DA0EFC">
        <w:rPr>
          <w:rFonts w:cs="B Nazanin" w:hint="cs"/>
          <w:sz w:val="20"/>
          <w:szCs w:val="20"/>
          <w:rtl/>
        </w:rPr>
        <w:t>ی</w:t>
      </w:r>
      <w:r w:rsidRPr="00DA0EFC">
        <w:rPr>
          <w:rFonts w:cs="B Nazanin" w:hint="eastAsia"/>
          <w:sz w:val="20"/>
          <w:szCs w:val="20"/>
          <w:rtl/>
        </w:rPr>
        <w:t>ل</w:t>
      </w:r>
      <w:r w:rsidRPr="00DA0EFC">
        <w:rPr>
          <w:rFonts w:cs="B Nazanin" w:hint="cs"/>
          <w:sz w:val="20"/>
          <w:szCs w:val="20"/>
          <w:rtl/>
        </w:rPr>
        <w:t>ی</w:t>
      </w:r>
      <w:r w:rsidRPr="00DA0EFC">
        <w:rPr>
          <w:rFonts w:cs="B Nazanin"/>
          <w:sz w:val="20"/>
          <w:szCs w:val="20"/>
          <w:rtl/>
        </w:rPr>
        <w:t xml:space="preserve"> عمل ننموده </w:t>
      </w:r>
      <w:r w:rsidRPr="00DA0EFC">
        <w:rPr>
          <w:rFonts w:cs="B Nazanin" w:hint="cs"/>
          <w:sz w:val="20"/>
          <w:szCs w:val="20"/>
          <w:rtl/>
        </w:rPr>
        <w:t>ی</w:t>
      </w:r>
      <w:r w:rsidRPr="00DA0EFC">
        <w:rPr>
          <w:rFonts w:cs="B Nazanin" w:hint="eastAsia"/>
          <w:sz w:val="20"/>
          <w:szCs w:val="20"/>
          <w:rtl/>
        </w:rPr>
        <w:t>ا</w:t>
      </w:r>
      <w:r w:rsidRPr="00DA0EFC">
        <w:rPr>
          <w:rFonts w:cs="B Nazanin"/>
          <w:sz w:val="20"/>
          <w:szCs w:val="20"/>
          <w:rtl/>
        </w:rPr>
        <w:t xml:space="preserve"> هر </w:t>
      </w:r>
      <w:r w:rsidRPr="00DA0EFC">
        <w:rPr>
          <w:rFonts w:cs="B Nazanin" w:hint="cs"/>
          <w:sz w:val="20"/>
          <w:szCs w:val="20"/>
          <w:rtl/>
        </w:rPr>
        <w:t>ی</w:t>
      </w:r>
      <w:r w:rsidRPr="00DA0EFC">
        <w:rPr>
          <w:rFonts w:cs="B Nazanin" w:hint="eastAsia"/>
          <w:sz w:val="20"/>
          <w:szCs w:val="20"/>
          <w:rtl/>
        </w:rPr>
        <w:t>ک</w:t>
      </w:r>
      <w:r w:rsidRPr="00DA0EFC">
        <w:rPr>
          <w:rFonts w:cs="B Nazanin"/>
          <w:sz w:val="20"/>
          <w:szCs w:val="20"/>
          <w:rtl/>
        </w:rPr>
        <w:t xml:space="preserve"> از مفاد قرارداد را بطور صح</w:t>
      </w:r>
      <w:r w:rsidRPr="00DA0EFC">
        <w:rPr>
          <w:rFonts w:cs="B Nazanin" w:hint="cs"/>
          <w:sz w:val="20"/>
          <w:szCs w:val="20"/>
          <w:rtl/>
        </w:rPr>
        <w:t>ی</w:t>
      </w:r>
      <w:r w:rsidRPr="00DA0EFC">
        <w:rPr>
          <w:rFonts w:cs="B Nazanin" w:hint="eastAsia"/>
          <w:sz w:val="20"/>
          <w:szCs w:val="20"/>
          <w:rtl/>
        </w:rPr>
        <w:t>ح</w:t>
      </w:r>
      <w:r w:rsidRPr="00DA0EFC">
        <w:rPr>
          <w:rFonts w:cs="B Nazanin"/>
          <w:sz w:val="20"/>
          <w:szCs w:val="20"/>
          <w:rtl/>
        </w:rPr>
        <w:t xml:space="preserve"> و کامل اجرا ننما</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قرارداد فسخ و تضم</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انجام تعهدات به نفع طرف اول ضبط گرد</w:t>
      </w:r>
      <w:r w:rsidRPr="00DA0EFC">
        <w:rPr>
          <w:rFonts w:cs="B Nazanin" w:hint="cs"/>
          <w:sz w:val="20"/>
          <w:szCs w:val="20"/>
          <w:rtl/>
        </w:rPr>
        <w:t>ی</w:t>
      </w:r>
      <w:r w:rsidRPr="00DA0EFC">
        <w:rPr>
          <w:rFonts w:cs="B Nazanin" w:hint="eastAsia"/>
          <w:sz w:val="20"/>
          <w:szCs w:val="20"/>
          <w:rtl/>
        </w:rPr>
        <w:t>ده</w:t>
      </w:r>
      <w:r w:rsidRPr="00DA0EFC">
        <w:rPr>
          <w:rFonts w:cs="B Nazanin"/>
          <w:sz w:val="20"/>
          <w:szCs w:val="20"/>
          <w:rtl/>
        </w:rPr>
        <w:t xml:space="preserve"> و وصول خواهد شد.</w:t>
      </w:r>
    </w:p>
    <w:p w:rsidR="0032019A" w:rsidRPr="00DA0EFC" w:rsidRDefault="0032019A" w:rsidP="00C37950">
      <w:pPr>
        <w:pStyle w:val="ListParagraph"/>
        <w:numPr>
          <w:ilvl w:val="0"/>
          <w:numId w:val="16"/>
        </w:numPr>
        <w:tabs>
          <w:tab w:val="left" w:pos="3030"/>
        </w:tabs>
        <w:ind w:left="425" w:hanging="567"/>
        <w:jc w:val="both"/>
        <w:rPr>
          <w:rFonts w:cs="B Titr"/>
          <w:sz w:val="20"/>
          <w:szCs w:val="20"/>
        </w:rPr>
      </w:pPr>
      <w:r w:rsidRPr="00DA0EFC">
        <w:rPr>
          <w:rFonts w:cs="B Nazanin" w:hint="cs"/>
          <w:sz w:val="20"/>
          <w:szCs w:val="20"/>
          <w:rtl/>
        </w:rPr>
        <w:t>ی</w:t>
      </w:r>
      <w:r w:rsidRPr="00DA0EFC">
        <w:rPr>
          <w:rFonts w:cs="B Nazanin" w:hint="eastAsia"/>
          <w:sz w:val="20"/>
          <w:szCs w:val="20"/>
          <w:rtl/>
        </w:rPr>
        <w:t>ک</w:t>
      </w:r>
      <w:r w:rsidRPr="00DA0EFC">
        <w:rPr>
          <w:rFonts w:cs="B Nazanin"/>
          <w:sz w:val="20"/>
          <w:szCs w:val="20"/>
          <w:rtl/>
        </w:rPr>
        <w:t xml:space="preserve"> فقره ضمانت نامه بانک</w:t>
      </w:r>
      <w:r w:rsidRPr="00DA0EFC">
        <w:rPr>
          <w:rFonts w:cs="B Nazanin" w:hint="cs"/>
          <w:sz w:val="20"/>
          <w:szCs w:val="20"/>
          <w:rtl/>
        </w:rPr>
        <w:t>ی</w:t>
      </w:r>
      <w:r w:rsidRPr="00DA0EFC">
        <w:rPr>
          <w:rFonts w:cs="B Nazanin"/>
          <w:sz w:val="20"/>
          <w:szCs w:val="20"/>
          <w:rtl/>
        </w:rPr>
        <w:t xml:space="preserve"> به شماره: .................................. مورخ: .................................. به مبلغ: .................................. ر</w:t>
      </w:r>
      <w:r w:rsidRPr="00DA0EFC">
        <w:rPr>
          <w:rFonts w:cs="B Nazanin" w:hint="cs"/>
          <w:sz w:val="20"/>
          <w:szCs w:val="20"/>
          <w:rtl/>
        </w:rPr>
        <w:t>ی</w:t>
      </w:r>
      <w:r w:rsidRPr="00DA0EFC">
        <w:rPr>
          <w:rFonts w:cs="B Nazanin" w:hint="eastAsia"/>
          <w:sz w:val="20"/>
          <w:szCs w:val="20"/>
          <w:rtl/>
        </w:rPr>
        <w:t>ال</w:t>
      </w:r>
      <w:r w:rsidRPr="00DA0EFC">
        <w:rPr>
          <w:rFonts w:cs="B Nazanin"/>
          <w:sz w:val="20"/>
          <w:szCs w:val="20"/>
          <w:rtl/>
        </w:rPr>
        <w:t xml:space="preserve"> (به حروف .................................. ر</w:t>
      </w:r>
      <w:r w:rsidRPr="00DA0EFC">
        <w:rPr>
          <w:rFonts w:cs="B Nazanin" w:hint="cs"/>
          <w:sz w:val="20"/>
          <w:szCs w:val="20"/>
          <w:rtl/>
        </w:rPr>
        <w:t>ی</w:t>
      </w:r>
      <w:r w:rsidRPr="00DA0EFC">
        <w:rPr>
          <w:rFonts w:cs="B Nazanin" w:hint="eastAsia"/>
          <w:sz w:val="20"/>
          <w:szCs w:val="20"/>
          <w:rtl/>
        </w:rPr>
        <w:t>ال</w:t>
      </w:r>
      <w:r w:rsidRPr="00DA0EFC">
        <w:rPr>
          <w:rFonts w:cs="B Nazanin"/>
          <w:sz w:val="20"/>
          <w:szCs w:val="20"/>
          <w:rtl/>
        </w:rPr>
        <w:t>) با تار</w:t>
      </w:r>
      <w:r w:rsidRPr="00DA0EFC">
        <w:rPr>
          <w:rFonts w:cs="B Nazanin" w:hint="cs"/>
          <w:sz w:val="20"/>
          <w:szCs w:val="20"/>
          <w:rtl/>
        </w:rPr>
        <w:t>ی</w:t>
      </w:r>
      <w:r w:rsidRPr="00DA0EFC">
        <w:rPr>
          <w:rFonts w:cs="B Nazanin" w:hint="eastAsia"/>
          <w:sz w:val="20"/>
          <w:szCs w:val="20"/>
          <w:rtl/>
        </w:rPr>
        <w:t>خ</w:t>
      </w:r>
      <w:r w:rsidRPr="00DA0EFC">
        <w:rPr>
          <w:rFonts w:cs="B Nazanin"/>
          <w:sz w:val="20"/>
          <w:szCs w:val="20"/>
          <w:rtl/>
        </w:rPr>
        <w:t xml:space="preserve"> سررس</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 بانک: .................................. شعبه: .................................. کد شعبه: .................................. تسل</w:t>
      </w:r>
      <w:r w:rsidRPr="00DA0EFC">
        <w:rPr>
          <w:rFonts w:cs="B Nazanin" w:hint="cs"/>
          <w:sz w:val="20"/>
          <w:szCs w:val="20"/>
          <w:rtl/>
        </w:rPr>
        <w:t>ی</w:t>
      </w:r>
      <w:r w:rsidRPr="00DA0EFC">
        <w:rPr>
          <w:rFonts w:cs="B Nazanin" w:hint="eastAsia"/>
          <w:sz w:val="20"/>
          <w:szCs w:val="20"/>
          <w:rtl/>
        </w:rPr>
        <w:t>م</w:t>
      </w:r>
      <w:r w:rsidRPr="00DA0EFC">
        <w:rPr>
          <w:rFonts w:cs="B Nazanin"/>
          <w:sz w:val="20"/>
          <w:szCs w:val="20"/>
          <w:rtl/>
        </w:rPr>
        <w:t xml:space="preserve"> طرف اول گرد</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که در پا</w:t>
      </w:r>
      <w:r w:rsidRPr="00DA0EFC">
        <w:rPr>
          <w:rFonts w:cs="B Nazanin" w:hint="cs"/>
          <w:sz w:val="20"/>
          <w:szCs w:val="20"/>
          <w:rtl/>
        </w:rPr>
        <w:t>ی</w:t>
      </w:r>
      <w:r w:rsidRPr="00DA0EFC">
        <w:rPr>
          <w:rFonts w:cs="B Nazanin" w:hint="eastAsia"/>
          <w:sz w:val="20"/>
          <w:szCs w:val="20"/>
          <w:rtl/>
        </w:rPr>
        <w:t>ان</w:t>
      </w:r>
      <w:r w:rsidRPr="00DA0EFC">
        <w:rPr>
          <w:rFonts w:cs="B Nazanin"/>
          <w:sz w:val="20"/>
          <w:szCs w:val="20"/>
          <w:rtl/>
        </w:rPr>
        <w:t xml:space="preserve"> قرارداد در صورت رعا</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کامل مفاد قرارداد و تسو</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حساب کامل و تائ</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طرف اول، قابل استرداد است. تنف</w:t>
      </w:r>
      <w:r w:rsidRPr="00DA0EFC">
        <w:rPr>
          <w:rFonts w:cs="B Nazanin" w:hint="cs"/>
          <w:sz w:val="20"/>
          <w:szCs w:val="20"/>
          <w:rtl/>
        </w:rPr>
        <w:t>ی</w:t>
      </w:r>
      <w:r w:rsidRPr="00DA0EFC">
        <w:rPr>
          <w:rFonts w:cs="B Nazanin" w:hint="eastAsia"/>
          <w:sz w:val="20"/>
          <w:szCs w:val="20"/>
          <w:rtl/>
        </w:rPr>
        <w:t>ذ</w:t>
      </w:r>
      <w:r w:rsidRPr="00DA0EFC">
        <w:rPr>
          <w:rFonts w:cs="B Nazanin"/>
          <w:sz w:val="20"/>
          <w:szCs w:val="20"/>
          <w:rtl/>
        </w:rPr>
        <w:t xml:space="preserve">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منوط به سپردن تضم</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فوق م</w:t>
      </w:r>
      <w:r w:rsidRPr="00DA0EFC">
        <w:rPr>
          <w:rFonts w:cs="B Nazanin" w:hint="cs"/>
          <w:sz w:val="20"/>
          <w:szCs w:val="20"/>
          <w:rtl/>
        </w:rPr>
        <w:t>ی</w:t>
      </w:r>
      <w:r w:rsidRPr="00DA0EFC">
        <w:rPr>
          <w:rFonts w:cs="B Nazanin"/>
          <w:sz w:val="20"/>
          <w:szCs w:val="20"/>
          <w:rtl/>
        </w:rPr>
        <w:t xml:space="preserve"> باشد.</w:t>
      </w:r>
    </w:p>
    <w:p w:rsidR="0032019A" w:rsidRPr="00DA0EFC" w:rsidRDefault="0032019A" w:rsidP="00C37950">
      <w:pPr>
        <w:pStyle w:val="ListParagraph"/>
        <w:numPr>
          <w:ilvl w:val="0"/>
          <w:numId w:val="16"/>
        </w:numPr>
        <w:tabs>
          <w:tab w:val="left" w:pos="3030"/>
        </w:tabs>
        <w:ind w:left="425" w:hanging="567"/>
        <w:jc w:val="both"/>
        <w:rPr>
          <w:rFonts w:cs="B Titr"/>
          <w:sz w:val="20"/>
          <w:szCs w:val="20"/>
        </w:rPr>
      </w:pPr>
      <w:r w:rsidRPr="00DA0EFC">
        <w:rPr>
          <w:rFonts w:cs="B Nazanin"/>
          <w:sz w:val="20"/>
          <w:szCs w:val="20"/>
          <w:rtl/>
        </w:rPr>
        <w:t>طرف اول موظف است از هر پرداخت به طرف دوم، معادل 10 درصد آن را به عنوان سپرده حسن انجام کار کسر نما</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که پس از پا</w:t>
      </w:r>
      <w:r w:rsidRPr="00DA0EFC">
        <w:rPr>
          <w:rFonts w:cs="B Nazanin" w:hint="cs"/>
          <w:sz w:val="20"/>
          <w:szCs w:val="20"/>
          <w:rtl/>
        </w:rPr>
        <w:t>ی</w:t>
      </w:r>
      <w:r w:rsidRPr="00DA0EFC">
        <w:rPr>
          <w:rFonts w:cs="B Nazanin" w:hint="eastAsia"/>
          <w:sz w:val="20"/>
          <w:szCs w:val="20"/>
          <w:rtl/>
        </w:rPr>
        <w:t>ان</w:t>
      </w:r>
      <w:r w:rsidRPr="00DA0EFC">
        <w:rPr>
          <w:rFonts w:cs="B Nazanin"/>
          <w:sz w:val="20"/>
          <w:szCs w:val="20"/>
          <w:rtl/>
        </w:rPr>
        <w:t xml:space="preserve"> قرارداد و پس از تائ</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نحوه صح</w:t>
      </w:r>
      <w:r w:rsidRPr="00DA0EFC">
        <w:rPr>
          <w:rFonts w:cs="B Nazanin" w:hint="cs"/>
          <w:sz w:val="20"/>
          <w:szCs w:val="20"/>
          <w:rtl/>
        </w:rPr>
        <w:t>ی</w:t>
      </w:r>
      <w:r w:rsidRPr="00DA0EFC">
        <w:rPr>
          <w:rFonts w:cs="B Nazanin" w:hint="eastAsia"/>
          <w:sz w:val="20"/>
          <w:szCs w:val="20"/>
          <w:rtl/>
        </w:rPr>
        <w:t>ح</w:t>
      </w:r>
      <w:r w:rsidRPr="00DA0EFC">
        <w:rPr>
          <w:rFonts w:cs="B Nazanin"/>
          <w:sz w:val="20"/>
          <w:szCs w:val="20"/>
          <w:rtl/>
        </w:rPr>
        <w:t xml:space="preserve"> اجرا</w:t>
      </w:r>
      <w:r w:rsidRPr="00DA0EFC">
        <w:rPr>
          <w:rFonts w:cs="B Nazanin" w:hint="cs"/>
          <w:sz w:val="20"/>
          <w:szCs w:val="20"/>
          <w:rtl/>
        </w:rPr>
        <w:t>ی</w:t>
      </w:r>
      <w:r w:rsidRPr="00DA0EFC">
        <w:rPr>
          <w:rFonts w:cs="B Nazanin"/>
          <w:sz w:val="20"/>
          <w:szCs w:val="20"/>
          <w:rtl/>
        </w:rPr>
        <w:t xml:space="preserve"> کار طرف دوم توسط ناظر اجرا</w:t>
      </w:r>
      <w:r w:rsidRPr="00DA0EFC">
        <w:rPr>
          <w:rFonts w:cs="B Nazanin" w:hint="cs"/>
          <w:sz w:val="20"/>
          <w:szCs w:val="20"/>
          <w:rtl/>
        </w:rPr>
        <w:t>ی</w:t>
      </w:r>
      <w:r w:rsidRPr="00DA0EFC">
        <w:rPr>
          <w:rFonts w:cs="B Nazanin"/>
          <w:sz w:val="20"/>
          <w:szCs w:val="20"/>
          <w:rtl/>
        </w:rPr>
        <w:t xml:space="preserve"> قرارداد به طرف دوم قابل پرداخت خواهد بود. بد</w:t>
      </w:r>
      <w:r w:rsidRPr="00DA0EFC">
        <w:rPr>
          <w:rFonts w:cs="B Nazanin" w:hint="cs"/>
          <w:sz w:val="20"/>
          <w:szCs w:val="20"/>
          <w:rtl/>
        </w:rPr>
        <w:t>ی</w:t>
      </w:r>
      <w:r w:rsidRPr="00DA0EFC">
        <w:rPr>
          <w:rFonts w:cs="B Nazanin" w:hint="eastAsia"/>
          <w:sz w:val="20"/>
          <w:szCs w:val="20"/>
          <w:rtl/>
        </w:rPr>
        <w:t>ه</w:t>
      </w:r>
      <w:r w:rsidRPr="00DA0EFC">
        <w:rPr>
          <w:rFonts w:cs="B Nazanin" w:hint="cs"/>
          <w:sz w:val="20"/>
          <w:szCs w:val="20"/>
          <w:rtl/>
        </w:rPr>
        <w:t>ی</w:t>
      </w:r>
      <w:r w:rsidRPr="00DA0EFC">
        <w:rPr>
          <w:rFonts w:cs="B Nazanin"/>
          <w:sz w:val="20"/>
          <w:szCs w:val="20"/>
          <w:rtl/>
        </w:rPr>
        <w:t xml:space="preserve"> است چنانچه طرف دوم ب</w:t>
      </w:r>
      <w:r w:rsidRPr="00DA0EFC">
        <w:rPr>
          <w:rFonts w:cs="B Nazanin" w:hint="eastAsia"/>
          <w:sz w:val="20"/>
          <w:szCs w:val="20"/>
          <w:rtl/>
        </w:rPr>
        <w:t>ه</w:t>
      </w:r>
      <w:r w:rsidRPr="00DA0EFC">
        <w:rPr>
          <w:rFonts w:cs="B Nazanin"/>
          <w:sz w:val="20"/>
          <w:szCs w:val="20"/>
          <w:rtl/>
        </w:rPr>
        <w:t xml:space="preserve"> تعهدات قانون</w:t>
      </w:r>
      <w:r w:rsidRPr="00DA0EFC">
        <w:rPr>
          <w:rFonts w:cs="B Nazanin" w:hint="cs"/>
          <w:sz w:val="20"/>
          <w:szCs w:val="20"/>
          <w:rtl/>
        </w:rPr>
        <w:t>ی</w:t>
      </w:r>
      <w:r w:rsidRPr="00DA0EFC">
        <w:rPr>
          <w:rFonts w:cs="B Nazanin"/>
          <w:sz w:val="20"/>
          <w:szCs w:val="20"/>
          <w:rtl/>
        </w:rPr>
        <w:t xml:space="preserve"> و قرارداد</w:t>
      </w:r>
      <w:r w:rsidRPr="00DA0EFC">
        <w:rPr>
          <w:rFonts w:cs="B Nazanin" w:hint="cs"/>
          <w:sz w:val="20"/>
          <w:szCs w:val="20"/>
          <w:rtl/>
        </w:rPr>
        <w:t>ی</w:t>
      </w:r>
      <w:r w:rsidRPr="00DA0EFC">
        <w:rPr>
          <w:rFonts w:cs="B Nazanin"/>
          <w:sz w:val="20"/>
          <w:szCs w:val="20"/>
          <w:rtl/>
        </w:rPr>
        <w:t xml:space="preserve"> خود به هر دل</w:t>
      </w:r>
      <w:r w:rsidRPr="00DA0EFC">
        <w:rPr>
          <w:rFonts w:cs="B Nazanin" w:hint="cs"/>
          <w:sz w:val="20"/>
          <w:szCs w:val="20"/>
          <w:rtl/>
        </w:rPr>
        <w:t>ی</w:t>
      </w:r>
      <w:r w:rsidRPr="00DA0EFC">
        <w:rPr>
          <w:rFonts w:cs="B Nazanin" w:hint="eastAsia"/>
          <w:sz w:val="20"/>
          <w:szCs w:val="20"/>
          <w:rtl/>
        </w:rPr>
        <w:t>ل</w:t>
      </w:r>
      <w:r w:rsidRPr="00DA0EFC">
        <w:rPr>
          <w:rFonts w:cs="B Nazanin" w:hint="cs"/>
          <w:sz w:val="20"/>
          <w:szCs w:val="20"/>
          <w:rtl/>
        </w:rPr>
        <w:t>ی</w:t>
      </w:r>
      <w:r w:rsidRPr="00DA0EFC">
        <w:rPr>
          <w:rFonts w:cs="B Nazanin"/>
          <w:sz w:val="20"/>
          <w:szCs w:val="20"/>
          <w:rtl/>
        </w:rPr>
        <w:t xml:space="preserve"> عمل ننموده </w:t>
      </w:r>
      <w:r w:rsidRPr="00DA0EFC">
        <w:rPr>
          <w:rFonts w:cs="B Nazanin" w:hint="cs"/>
          <w:sz w:val="20"/>
          <w:szCs w:val="20"/>
          <w:rtl/>
        </w:rPr>
        <w:t>ی</w:t>
      </w:r>
      <w:r w:rsidRPr="00DA0EFC">
        <w:rPr>
          <w:rFonts w:cs="B Nazanin" w:hint="eastAsia"/>
          <w:sz w:val="20"/>
          <w:szCs w:val="20"/>
          <w:rtl/>
        </w:rPr>
        <w:t>ا</w:t>
      </w:r>
      <w:r w:rsidRPr="00DA0EFC">
        <w:rPr>
          <w:rFonts w:cs="B Nazanin"/>
          <w:sz w:val="20"/>
          <w:szCs w:val="20"/>
          <w:rtl/>
        </w:rPr>
        <w:t xml:space="preserve"> هر </w:t>
      </w:r>
      <w:r w:rsidRPr="00DA0EFC">
        <w:rPr>
          <w:rFonts w:cs="B Nazanin" w:hint="cs"/>
          <w:sz w:val="20"/>
          <w:szCs w:val="20"/>
          <w:rtl/>
        </w:rPr>
        <w:t>ی</w:t>
      </w:r>
      <w:r w:rsidRPr="00DA0EFC">
        <w:rPr>
          <w:rFonts w:cs="B Nazanin" w:hint="eastAsia"/>
          <w:sz w:val="20"/>
          <w:szCs w:val="20"/>
          <w:rtl/>
        </w:rPr>
        <w:t>ک</w:t>
      </w:r>
      <w:r w:rsidRPr="00DA0EFC">
        <w:rPr>
          <w:rFonts w:cs="B Nazanin"/>
          <w:sz w:val="20"/>
          <w:szCs w:val="20"/>
          <w:rtl/>
        </w:rPr>
        <w:t xml:space="preserve"> از مفاد قرارداد را به طور صح</w:t>
      </w:r>
      <w:r w:rsidRPr="00DA0EFC">
        <w:rPr>
          <w:rFonts w:cs="B Nazanin" w:hint="cs"/>
          <w:sz w:val="20"/>
          <w:szCs w:val="20"/>
          <w:rtl/>
        </w:rPr>
        <w:t>ی</w:t>
      </w:r>
      <w:r w:rsidRPr="00DA0EFC">
        <w:rPr>
          <w:rFonts w:cs="B Nazanin" w:hint="eastAsia"/>
          <w:sz w:val="20"/>
          <w:szCs w:val="20"/>
          <w:rtl/>
        </w:rPr>
        <w:t>ح</w:t>
      </w:r>
      <w:r w:rsidRPr="00DA0EFC">
        <w:rPr>
          <w:rFonts w:cs="B Nazanin"/>
          <w:sz w:val="20"/>
          <w:szCs w:val="20"/>
          <w:rtl/>
        </w:rPr>
        <w:t xml:space="preserve"> و کامل اجرا ننما</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قرارداد فسخ و سپرده حسن انجام کار به نفع طرف اول ضبط گرد</w:t>
      </w:r>
      <w:r w:rsidRPr="00DA0EFC">
        <w:rPr>
          <w:rFonts w:cs="B Nazanin" w:hint="cs"/>
          <w:sz w:val="20"/>
          <w:szCs w:val="20"/>
          <w:rtl/>
        </w:rPr>
        <w:t>ی</w:t>
      </w:r>
      <w:r w:rsidRPr="00DA0EFC">
        <w:rPr>
          <w:rFonts w:cs="B Nazanin" w:hint="eastAsia"/>
          <w:sz w:val="20"/>
          <w:szCs w:val="20"/>
          <w:rtl/>
        </w:rPr>
        <w:t>ده</w:t>
      </w:r>
      <w:r w:rsidRPr="00DA0EFC">
        <w:rPr>
          <w:rFonts w:cs="B Nazanin"/>
          <w:sz w:val="20"/>
          <w:szCs w:val="20"/>
          <w:rtl/>
        </w:rPr>
        <w:t xml:space="preserve"> و وصول خواهد شد.</w:t>
      </w:r>
    </w:p>
    <w:p w:rsidR="00D85F4F" w:rsidRPr="00DA0EFC" w:rsidRDefault="00490FAA" w:rsidP="00C37950">
      <w:pPr>
        <w:widowControl w:val="0"/>
        <w:ind w:hanging="142"/>
        <w:rPr>
          <w:rFonts w:cs="B Titr"/>
          <w:sz w:val="20"/>
          <w:szCs w:val="20"/>
          <w:rtl/>
        </w:rPr>
      </w:pPr>
      <w:r w:rsidRPr="00DA0EFC">
        <w:rPr>
          <w:rFonts w:cs="B Titr"/>
          <w:sz w:val="20"/>
          <w:szCs w:val="20"/>
          <w:rtl/>
        </w:rPr>
        <w:t>ماده 11</w:t>
      </w:r>
      <w:r w:rsidRPr="00DA0EFC">
        <w:rPr>
          <w:rFonts w:cs="B Titr" w:hint="cs"/>
          <w:sz w:val="20"/>
          <w:szCs w:val="20"/>
          <w:rtl/>
        </w:rPr>
        <w:t xml:space="preserve"> ) </w:t>
      </w:r>
      <w:r w:rsidRPr="00DA0EFC">
        <w:rPr>
          <w:rFonts w:cs="B Titr"/>
          <w:sz w:val="20"/>
          <w:szCs w:val="20"/>
          <w:rtl/>
        </w:rPr>
        <w:t>فسـخ قرارداد</w:t>
      </w:r>
      <w:r w:rsidR="00D85F4F" w:rsidRPr="00DA0EFC">
        <w:rPr>
          <w:rFonts w:cs="B Titr"/>
          <w:sz w:val="20"/>
          <w:szCs w:val="20"/>
          <w:rtl/>
        </w:rPr>
        <w:t xml:space="preserve">: </w:t>
      </w:r>
    </w:p>
    <w:p w:rsidR="003949AB" w:rsidRPr="00DA0EFC" w:rsidRDefault="003949AB" w:rsidP="00C37950">
      <w:pPr>
        <w:pStyle w:val="ListParagraph"/>
        <w:numPr>
          <w:ilvl w:val="0"/>
          <w:numId w:val="17"/>
        </w:numPr>
        <w:ind w:left="425" w:right="-187" w:hanging="567"/>
        <w:jc w:val="both"/>
        <w:rPr>
          <w:rFonts w:cs="B Nazanin"/>
          <w:sz w:val="20"/>
          <w:szCs w:val="20"/>
        </w:rPr>
      </w:pPr>
      <w:r w:rsidRPr="00DA0EFC">
        <w:rPr>
          <w:rFonts w:cs="B Nazanin" w:hint="cs"/>
          <w:sz w:val="20"/>
          <w:szCs w:val="20"/>
          <w:rtl/>
        </w:rPr>
        <w:t>در صورت تشخیص طرف اول مبنی بر عدم رعایت پرداخت های قانونی با رعایت مقررات مربوط، طرف اول می تواند نسبت به ضبط ضمانت نامه های انجام تعهدات و حسن انجام کار و سایر تضمین های سپرده شده و فسخ قرارداد اقدام نماید.</w:t>
      </w:r>
    </w:p>
    <w:p w:rsidR="003949AB" w:rsidRPr="00DA0EFC" w:rsidRDefault="003949AB" w:rsidP="00C37950">
      <w:pPr>
        <w:pStyle w:val="ListParagraph"/>
        <w:numPr>
          <w:ilvl w:val="0"/>
          <w:numId w:val="17"/>
        </w:numPr>
        <w:ind w:left="425" w:right="-187" w:hanging="567"/>
        <w:jc w:val="both"/>
        <w:rPr>
          <w:rFonts w:cs="B Nazanin"/>
          <w:sz w:val="20"/>
          <w:szCs w:val="20"/>
        </w:rPr>
      </w:pPr>
      <w:r w:rsidRPr="00DA0EFC">
        <w:rPr>
          <w:rFonts w:cs="B Nazanin" w:hint="cs"/>
          <w:sz w:val="20"/>
          <w:szCs w:val="20"/>
          <w:rtl/>
        </w:rPr>
        <w:t>در صورت احراز عدم صلاحیت فنی، مدیریتی، اخلاقی، کاری و شئون اسلامی طرف دوم و اشخاص بکارگیری شده توسط طرف دوم در موضوع قرارداد و همچنین عدم رعایت قوانین، مقررات و استانداردهای وزارت متبوع و دانشگاه، طرف دوم پس از دریافت دو اخطار کتبی (در راستای اجرای مفاد مندرج در تعهدات طرف دوم) و به فاصله یک ماه و عدم تغییر در</w:t>
      </w:r>
      <w:r w:rsidR="00490FAA" w:rsidRPr="00DA0EFC">
        <w:rPr>
          <w:rFonts w:cs="B Nazanin" w:hint="cs"/>
          <w:sz w:val="20"/>
          <w:szCs w:val="20"/>
          <w:rtl/>
        </w:rPr>
        <w:t xml:space="preserve"> بهبود روند کاری، قرارداد فسخ و </w:t>
      </w:r>
      <w:r w:rsidRPr="00DA0EFC">
        <w:rPr>
          <w:rFonts w:cs="B Nazanin" w:hint="cs"/>
          <w:sz w:val="20"/>
          <w:szCs w:val="20"/>
          <w:rtl/>
        </w:rPr>
        <w:t>ضمانت نامه حسن انجام تعهدات و حسن انجام کار ضبط و خسارات وارده از مطالبات کسر و وصول خواهد شد و طرف دوم در این خصوص، حق هرگونه اعتراض را از خود سلب و ساقط می نماید.</w:t>
      </w:r>
    </w:p>
    <w:p w:rsidR="003949AB" w:rsidRPr="00DA0EFC" w:rsidRDefault="003949AB" w:rsidP="00C37950">
      <w:pPr>
        <w:pStyle w:val="ListParagraph"/>
        <w:numPr>
          <w:ilvl w:val="0"/>
          <w:numId w:val="17"/>
        </w:numPr>
        <w:ind w:left="425" w:right="-187" w:hanging="567"/>
        <w:jc w:val="both"/>
        <w:rPr>
          <w:rFonts w:cs="B Nazanin"/>
          <w:sz w:val="20"/>
          <w:szCs w:val="20"/>
        </w:rPr>
      </w:pPr>
      <w:r w:rsidRPr="00DA0EFC">
        <w:rPr>
          <w:rFonts w:cs="B Nazanin"/>
          <w:sz w:val="20"/>
          <w:szCs w:val="20"/>
          <w:rtl/>
        </w:rPr>
        <w:t>در صورت انتقال کل</w:t>
      </w:r>
      <w:r w:rsidRPr="00DA0EFC">
        <w:rPr>
          <w:rFonts w:cs="B Nazanin" w:hint="cs"/>
          <w:sz w:val="20"/>
          <w:szCs w:val="20"/>
          <w:rtl/>
        </w:rPr>
        <w:t>ی</w:t>
      </w:r>
      <w:r w:rsidRPr="00DA0EFC">
        <w:rPr>
          <w:rFonts w:cs="B Nazanin"/>
          <w:sz w:val="20"/>
          <w:szCs w:val="20"/>
          <w:rtl/>
        </w:rPr>
        <w:t xml:space="preserve"> </w:t>
      </w:r>
      <w:r w:rsidRPr="00DA0EFC">
        <w:rPr>
          <w:rFonts w:cs="B Nazanin" w:hint="cs"/>
          <w:sz w:val="20"/>
          <w:szCs w:val="20"/>
          <w:rtl/>
        </w:rPr>
        <w:t>ی</w:t>
      </w:r>
      <w:r w:rsidRPr="00DA0EFC">
        <w:rPr>
          <w:rFonts w:cs="B Nazanin" w:hint="eastAsia"/>
          <w:sz w:val="20"/>
          <w:szCs w:val="20"/>
          <w:rtl/>
        </w:rPr>
        <w:t>ا</w:t>
      </w:r>
      <w:r w:rsidRPr="00DA0EFC">
        <w:rPr>
          <w:rFonts w:cs="B Nazanin"/>
          <w:sz w:val="20"/>
          <w:szCs w:val="20"/>
          <w:rtl/>
        </w:rPr>
        <w:t xml:space="preserve"> جزئ</w:t>
      </w:r>
      <w:r w:rsidRPr="00DA0EFC">
        <w:rPr>
          <w:rFonts w:cs="B Nazanin" w:hint="cs"/>
          <w:sz w:val="20"/>
          <w:szCs w:val="20"/>
          <w:rtl/>
        </w:rPr>
        <w:t>ی</w:t>
      </w:r>
      <w:r w:rsidRPr="00DA0EFC">
        <w:rPr>
          <w:rFonts w:cs="B Nazanin"/>
          <w:sz w:val="20"/>
          <w:szCs w:val="20"/>
          <w:rtl/>
        </w:rPr>
        <w:t xml:space="preserve"> حقوق ناش</w:t>
      </w:r>
      <w:r w:rsidRPr="00DA0EFC">
        <w:rPr>
          <w:rFonts w:cs="B Nazanin" w:hint="cs"/>
          <w:sz w:val="20"/>
          <w:szCs w:val="20"/>
          <w:rtl/>
        </w:rPr>
        <w:t>ی</w:t>
      </w:r>
      <w:r w:rsidRPr="00DA0EFC">
        <w:rPr>
          <w:rFonts w:cs="B Nazanin"/>
          <w:sz w:val="20"/>
          <w:szCs w:val="20"/>
          <w:rtl/>
        </w:rPr>
        <w:t xml:space="preserve"> از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به شخص ثالث از سو</w:t>
      </w:r>
      <w:r w:rsidRPr="00DA0EFC">
        <w:rPr>
          <w:rFonts w:cs="B Nazanin" w:hint="cs"/>
          <w:sz w:val="20"/>
          <w:szCs w:val="20"/>
          <w:rtl/>
        </w:rPr>
        <w:t>ی</w:t>
      </w:r>
      <w:r w:rsidRPr="00DA0EFC">
        <w:rPr>
          <w:rFonts w:cs="B Nazanin"/>
          <w:sz w:val="20"/>
          <w:szCs w:val="20"/>
          <w:rtl/>
        </w:rPr>
        <w:t xml:space="preserve"> طرف دوم، طرف اول م</w:t>
      </w:r>
      <w:r w:rsidRPr="00DA0EFC">
        <w:rPr>
          <w:rFonts w:cs="B Nazanin" w:hint="cs"/>
          <w:sz w:val="20"/>
          <w:szCs w:val="20"/>
          <w:rtl/>
        </w:rPr>
        <w:t>ی</w:t>
      </w:r>
      <w:r w:rsidRPr="00DA0EFC">
        <w:rPr>
          <w:rFonts w:cs="B Nazanin"/>
          <w:sz w:val="20"/>
          <w:szCs w:val="20"/>
          <w:rtl/>
        </w:rPr>
        <w:t xml:space="preserve"> تواند قرارداد را فسخ نما</w:t>
      </w:r>
      <w:r w:rsidRPr="00DA0EFC">
        <w:rPr>
          <w:rFonts w:cs="B Nazanin" w:hint="cs"/>
          <w:sz w:val="20"/>
          <w:szCs w:val="20"/>
          <w:rtl/>
        </w:rPr>
        <w:t>ی</w:t>
      </w:r>
      <w:r w:rsidRPr="00DA0EFC">
        <w:rPr>
          <w:rFonts w:cs="B Nazanin" w:hint="eastAsia"/>
          <w:sz w:val="20"/>
          <w:szCs w:val="20"/>
          <w:rtl/>
        </w:rPr>
        <w:t>د</w:t>
      </w:r>
      <w:r w:rsidRPr="00DA0EFC">
        <w:rPr>
          <w:rFonts w:cs="B Nazanin" w:hint="cs"/>
          <w:sz w:val="20"/>
          <w:szCs w:val="20"/>
          <w:rtl/>
        </w:rPr>
        <w:t>.</w:t>
      </w:r>
    </w:p>
    <w:p w:rsidR="00DA64AA" w:rsidRPr="00DA0EFC" w:rsidRDefault="00DA64AA" w:rsidP="003D1144">
      <w:pPr>
        <w:widowControl w:val="0"/>
        <w:ind w:hanging="426"/>
        <w:jc w:val="both"/>
        <w:rPr>
          <w:rStyle w:val="Strong"/>
          <w:rFonts w:cs="2  Homa"/>
          <w:b w:val="0"/>
          <w:bCs w:val="0"/>
          <w:sz w:val="20"/>
          <w:szCs w:val="20"/>
          <w:rtl/>
        </w:rPr>
      </w:pPr>
      <w:r w:rsidRPr="00DA0EFC">
        <w:rPr>
          <w:rFonts w:cs="B Titr"/>
          <w:sz w:val="20"/>
          <w:szCs w:val="20"/>
        </w:rPr>
        <w:t xml:space="preserve">   </w:t>
      </w:r>
      <w:r w:rsidRPr="00DA0EFC">
        <w:rPr>
          <w:rFonts w:cs="B Titr"/>
          <w:sz w:val="20"/>
          <w:szCs w:val="20"/>
          <w:rtl/>
        </w:rPr>
        <w:t>ماده</w:t>
      </w:r>
      <w:r w:rsidRPr="00DA0EFC">
        <w:rPr>
          <w:rFonts w:cs="B Titr" w:hint="cs"/>
          <w:sz w:val="20"/>
          <w:szCs w:val="20"/>
          <w:rtl/>
        </w:rPr>
        <w:t>1</w:t>
      </w:r>
      <w:r w:rsidR="00DE4939" w:rsidRPr="00DA0EFC">
        <w:rPr>
          <w:rFonts w:cs="B Titr" w:hint="cs"/>
          <w:sz w:val="20"/>
          <w:szCs w:val="20"/>
          <w:rtl/>
        </w:rPr>
        <w:t>2</w:t>
      </w:r>
      <w:r w:rsidR="00A7295F" w:rsidRPr="00DA0EFC">
        <w:rPr>
          <w:rFonts w:cs="B Titr" w:hint="cs"/>
          <w:sz w:val="20"/>
          <w:szCs w:val="20"/>
          <w:rtl/>
        </w:rPr>
        <w:t xml:space="preserve"> )</w:t>
      </w:r>
      <w:r w:rsidR="00B853CD" w:rsidRPr="00DA0EFC">
        <w:rPr>
          <w:rFonts w:cs="B Titr"/>
          <w:sz w:val="20"/>
          <w:szCs w:val="20"/>
        </w:rPr>
        <w:t xml:space="preserve"> </w:t>
      </w:r>
      <w:r w:rsidR="00A7295F" w:rsidRPr="00DA0EFC">
        <w:rPr>
          <w:rFonts w:cs="B Titr" w:hint="cs"/>
          <w:sz w:val="20"/>
          <w:szCs w:val="20"/>
          <w:rtl/>
        </w:rPr>
        <w:t>حل اختلاف:</w:t>
      </w:r>
      <w:r w:rsidRPr="00DA0EFC">
        <w:rPr>
          <w:rStyle w:val="Strong"/>
          <w:rFonts w:cs="2  Homa"/>
          <w:sz w:val="20"/>
          <w:szCs w:val="20"/>
        </w:rPr>
        <w:t xml:space="preserve"> </w:t>
      </w:r>
    </w:p>
    <w:p w:rsidR="00B853CD" w:rsidRPr="00DA0EFC" w:rsidRDefault="00B853CD" w:rsidP="00D627D7">
      <w:pPr>
        <w:ind w:left="-142" w:right="-284"/>
        <w:jc w:val="both"/>
        <w:rPr>
          <w:rFonts w:cs="B Nazanin"/>
          <w:sz w:val="20"/>
          <w:szCs w:val="20"/>
          <w:rtl/>
        </w:rPr>
      </w:pPr>
      <w:r w:rsidRPr="00DA0EFC">
        <w:rPr>
          <w:rFonts w:cs="B Nazanin"/>
          <w:sz w:val="20"/>
          <w:szCs w:val="20"/>
          <w:rtl/>
        </w:rPr>
        <w:t>نظارت بر حسن اجرا</w:t>
      </w:r>
      <w:r w:rsidRPr="00DA0EFC">
        <w:rPr>
          <w:rFonts w:cs="B Nazanin" w:hint="cs"/>
          <w:sz w:val="20"/>
          <w:szCs w:val="20"/>
          <w:rtl/>
        </w:rPr>
        <w:t>ی</w:t>
      </w:r>
      <w:r w:rsidRPr="00DA0EFC">
        <w:rPr>
          <w:rFonts w:cs="B Nazanin"/>
          <w:sz w:val="20"/>
          <w:szCs w:val="20"/>
          <w:rtl/>
        </w:rPr>
        <w:t xml:space="preserve"> مفاد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و ارز</w:t>
      </w:r>
      <w:r w:rsidRPr="00DA0EFC">
        <w:rPr>
          <w:rFonts w:cs="B Nazanin" w:hint="cs"/>
          <w:sz w:val="20"/>
          <w:szCs w:val="20"/>
          <w:rtl/>
        </w:rPr>
        <w:t>ی</w:t>
      </w:r>
      <w:r w:rsidRPr="00DA0EFC">
        <w:rPr>
          <w:rFonts w:cs="B Nazanin" w:hint="eastAsia"/>
          <w:sz w:val="20"/>
          <w:szCs w:val="20"/>
          <w:rtl/>
        </w:rPr>
        <w:t>اب</w:t>
      </w:r>
      <w:r w:rsidRPr="00DA0EFC">
        <w:rPr>
          <w:rFonts w:cs="B Nazanin" w:hint="cs"/>
          <w:sz w:val="20"/>
          <w:szCs w:val="20"/>
          <w:rtl/>
        </w:rPr>
        <w:t>ی</w:t>
      </w:r>
      <w:r w:rsidRPr="00DA0EFC">
        <w:rPr>
          <w:rFonts w:cs="B Nazanin"/>
          <w:sz w:val="20"/>
          <w:szCs w:val="20"/>
          <w:rtl/>
        </w:rPr>
        <w:t xml:space="preserve"> از عملکرد طرف دوم به عهده طرف اول خواهد بود و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کوشش خواهند نمود کل</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اختلافات احتمال</w:t>
      </w:r>
      <w:r w:rsidRPr="00DA0EFC">
        <w:rPr>
          <w:rFonts w:cs="B Nazanin" w:hint="cs"/>
          <w:sz w:val="20"/>
          <w:szCs w:val="20"/>
          <w:rtl/>
        </w:rPr>
        <w:t>ی</w:t>
      </w:r>
      <w:r w:rsidRPr="00DA0EFC">
        <w:rPr>
          <w:rFonts w:cs="B Nazanin"/>
          <w:sz w:val="20"/>
          <w:szCs w:val="20"/>
          <w:rtl/>
        </w:rPr>
        <w:t xml:space="preserve"> ناش</w:t>
      </w:r>
      <w:r w:rsidRPr="00DA0EFC">
        <w:rPr>
          <w:rFonts w:cs="B Nazanin" w:hint="cs"/>
          <w:sz w:val="20"/>
          <w:szCs w:val="20"/>
          <w:rtl/>
        </w:rPr>
        <w:t>ی</w:t>
      </w:r>
      <w:r w:rsidRPr="00DA0EFC">
        <w:rPr>
          <w:rFonts w:cs="B Nazanin"/>
          <w:sz w:val="20"/>
          <w:szCs w:val="20"/>
          <w:rtl/>
        </w:rPr>
        <w:t xml:space="preserve"> از تفس</w:t>
      </w:r>
      <w:r w:rsidRPr="00DA0EFC">
        <w:rPr>
          <w:rFonts w:cs="B Nazanin" w:hint="cs"/>
          <w:sz w:val="20"/>
          <w:szCs w:val="20"/>
          <w:rtl/>
        </w:rPr>
        <w:t>ی</w:t>
      </w:r>
      <w:r w:rsidRPr="00DA0EFC">
        <w:rPr>
          <w:rFonts w:cs="B Nazanin" w:hint="eastAsia"/>
          <w:sz w:val="20"/>
          <w:szCs w:val="20"/>
          <w:rtl/>
        </w:rPr>
        <w:t>ر</w:t>
      </w:r>
      <w:r w:rsidRPr="00DA0EFC">
        <w:rPr>
          <w:rFonts w:cs="B Nazanin"/>
          <w:sz w:val="20"/>
          <w:szCs w:val="20"/>
          <w:rtl/>
        </w:rPr>
        <w:t xml:space="preserve"> </w:t>
      </w:r>
      <w:r w:rsidRPr="00DA0EFC">
        <w:rPr>
          <w:rFonts w:cs="B Nazanin" w:hint="cs"/>
          <w:sz w:val="20"/>
          <w:szCs w:val="20"/>
          <w:rtl/>
        </w:rPr>
        <w:t>ی</w:t>
      </w:r>
      <w:r w:rsidRPr="00DA0EFC">
        <w:rPr>
          <w:rFonts w:cs="B Nazanin" w:hint="eastAsia"/>
          <w:sz w:val="20"/>
          <w:szCs w:val="20"/>
          <w:rtl/>
        </w:rPr>
        <w:t>ا</w:t>
      </w:r>
      <w:r w:rsidRPr="00DA0EFC">
        <w:rPr>
          <w:rFonts w:cs="B Nazanin"/>
          <w:sz w:val="20"/>
          <w:szCs w:val="20"/>
          <w:rtl/>
        </w:rPr>
        <w:t xml:space="preserve"> اجرا</w:t>
      </w:r>
      <w:r w:rsidRPr="00DA0EFC">
        <w:rPr>
          <w:rFonts w:cs="B Nazanin" w:hint="cs"/>
          <w:sz w:val="20"/>
          <w:szCs w:val="20"/>
          <w:rtl/>
        </w:rPr>
        <w:t>ی</w:t>
      </w:r>
      <w:r w:rsidRPr="00DA0EFC">
        <w:rPr>
          <w:rFonts w:cs="B Nazanin"/>
          <w:sz w:val="20"/>
          <w:szCs w:val="20"/>
          <w:rtl/>
        </w:rPr>
        <w:t xml:space="preserve"> مفاد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را با مذاکره از طر</w:t>
      </w:r>
      <w:r w:rsidRPr="00DA0EFC">
        <w:rPr>
          <w:rFonts w:cs="B Nazanin" w:hint="cs"/>
          <w:sz w:val="20"/>
          <w:szCs w:val="20"/>
          <w:rtl/>
        </w:rPr>
        <w:t>ی</w:t>
      </w:r>
      <w:r w:rsidRPr="00DA0EFC">
        <w:rPr>
          <w:rFonts w:cs="B Nazanin" w:hint="eastAsia"/>
          <w:sz w:val="20"/>
          <w:szCs w:val="20"/>
          <w:rtl/>
        </w:rPr>
        <w:t>ق</w:t>
      </w:r>
      <w:r w:rsidRPr="00DA0EFC">
        <w:rPr>
          <w:rFonts w:cs="B Nazanin"/>
          <w:sz w:val="20"/>
          <w:szCs w:val="20"/>
          <w:rtl/>
        </w:rPr>
        <w:t xml:space="preserve"> مسالمت آم</w:t>
      </w:r>
      <w:r w:rsidRPr="00DA0EFC">
        <w:rPr>
          <w:rFonts w:cs="B Nazanin" w:hint="cs"/>
          <w:sz w:val="20"/>
          <w:szCs w:val="20"/>
          <w:rtl/>
        </w:rPr>
        <w:t>ی</w:t>
      </w:r>
      <w:r w:rsidRPr="00DA0EFC">
        <w:rPr>
          <w:rFonts w:cs="B Nazanin" w:hint="eastAsia"/>
          <w:sz w:val="20"/>
          <w:szCs w:val="20"/>
          <w:rtl/>
        </w:rPr>
        <w:t>ز</w:t>
      </w:r>
      <w:r w:rsidRPr="00DA0EFC">
        <w:rPr>
          <w:rFonts w:cs="B Nazanin"/>
          <w:sz w:val="20"/>
          <w:szCs w:val="20"/>
          <w:rtl/>
        </w:rPr>
        <w:t xml:space="preserve"> حل و فصل نما</w:t>
      </w:r>
      <w:r w:rsidRPr="00DA0EFC">
        <w:rPr>
          <w:rFonts w:cs="B Nazanin" w:hint="cs"/>
          <w:sz w:val="20"/>
          <w:szCs w:val="20"/>
          <w:rtl/>
        </w:rPr>
        <w:t>ی</w:t>
      </w:r>
      <w:r w:rsidRPr="00DA0EFC">
        <w:rPr>
          <w:rFonts w:cs="B Nazanin" w:hint="eastAsia"/>
          <w:sz w:val="20"/>
          <w:szCs w:val="20"/>
          <w:rtl/>
        </w:rPr>
        <w:t>ند</w:t>
      </w:r>
      <w:r w:rsidRPr="00DA0EFC">
        <w:rPr>
          <w:rFonts w:cs="B Nazanin"/>
          <w:sz w:val="20"/>
          <w:szCs w:val="20"/>
          <w:rtl/>
        </w:rPr>
        <w:t>. در صورت مرتفع نشدن مو</w:t>
      </w:r>
      <w:r w:rsidRPr="00DA0EFC">
        <w:rPr>
          <w:rFonts w:cs="B Nazanin" w:hint="eastAsia"/>
          <w:sz w:val="20"/>
          <w:szCs w:val="20"/>
          <w:rtl/>
        </w:rPr>
        <w:t>ضوع،</w:t>
      </w:r>
      <w:r w:rsidRPr="00DA0EFC">
        <w:rPr>
          <w:rFonts w:cs="B Nazanin"/>
          <w:sz w:val="20"/>
          <w:szCs w:val="20"/>
          <w:rtl/>
        </w:rPr>
        <w:t xml:space="preserve"> حل اختلاف بر عهده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ماده 94 آئ</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نامه مال</w:t>
      </w:r>
      <w:r w:rsidRPr="00DA0EFC">
        <w:rPr>
          <w:rFonts w:cs="B Nazanin" w:hint="cs"/>
          <w:sz w:val="20"/>
          <w:szCs w:val="20"/>
          <w:rtl/>
        </w:rPr>
        <w:t>ی</w:t>
      </w:r>
      <w:r w:rsidRPr="00DA0EFC">
        <w:rPr>
          <w:rFonts w:cs="B Nazanin"/>
          <w:sz w:val="20"/>
          <w:szCs w:val="20"/>
          <w:rtl/>
        </w:rPr>
        <w:t xml:space="preserve"> و معاملات</w:t>
      </w:r>
      <w:r w:rsidRPr="00DA0EFC">
        <w:rPr>
          <w:rFonts w:cs="B Nazanin" w:hint="cs"/>
          <w:sz w:val="20"/>
          <w:szCs w:val="20"/>
          <w:rtl/>
        </w:rPr>
        <w:t>ی</w:t>
      </w:r>
      <w:r w:rsidRPr="00DA0EFC">
        <w:rPr>
          <w:rFonts w:cs="B Nazanin"/>
          <w:sz w:val="20"/>
          <w:szCs w:val="20"/>
          <w:rtl/>
        </w:rPr>
        <w:t xml:space="preserve"> دانشگاه علوم پزشک</w:t>
      </w:r>
      <w:r w:rsidRPr="00DA0EFC">
        <w:rPr>
          <w:rFonts w:cs="B Nazanin" w:hint="cs"/>
          <w:sz w:val="20"/>
          <w:szCs w:val="20"/>
          <w:rtl/>
        </w:rPr>
        <w:t>ی</w:t>
      </w:r>
      <w:r w:rsidRPr="00DA0EFC">
        <w:rPr>
          <w:rFonts w:cs="B Nazanin"/>
          <w:sz w:val="20"/>
          <w:szCs w:val="20"/>
          <w:rtl/>
        </w:rPr>
        <w:t xml:space="preserve"> و خدمات بهداشت</w:t>
      </w:r>
      <w:r w:rsidRPr="00DA0EFC">
        <w:rPr>
          <w:rFonts w:cs="B Nazanin" w:hint="cs"/>
          <w:sz w:val="20"/>
          <w:szCs w:val="20"/>
          <w:rtl/>
        </w:rPr>
        <w:t>ی</w:t>
      </w:r>
      <w:r w:rsidRPr="00DA0EFC">
        <w:rPr>
          <w:rFonts w:cs="B Nazanin"/>
          <w:sz w:val="20"/>
          <w:szCs w:val="20"/>
          <w:rtl/>
        </w:rPr>
        <w:t xml:space="preserve"> درمان</w:t>
      </w:r>
      <w:r w:rsidRPr="00DA0EFC">
        <w:rPr>
          <w:rFonts w:cs="B Nazanin" w:hint="cs"/>
          <w:sz w:val="20"/>
          <w:szCs w:val="20"/>
          <w:rtl/>
        </w:rPr>
        <w:t>ی</w:t>
      </w:r>
      <w:r w:rsidRPr="00DA0EFC">
        <w:rPr>
          <w:rFonts w:cs="B Nazanin"/>
          <w:sz w:val="20"/>
          <w:szCs w:val="20"/>
          <w:rtl/>
        </w:rPr>
        <w:t xml:space="preserve"> البرز بوده، که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w:t>
      </w:r>
      <w:r w:rsidRPr="00DA0EFC">
        <w:rPr>
          <w:rFonts w:cs="B Nazanin" w:hint="cs"/>
          <w:sz w:val="20"/>
          <w:szCs w:val="20"/>
          <w:rtl/>
        </w:rPr>
        <w:t>ی</w:t>
      </w:r>
      <w:r w:rsidRPr="00DA0EFC">
        <w:rPr>
          <w:rFonts w:cs="B Nazanin" w:hint="eastAsia"/>
          <w:sz w:val="20"/>
          <w:szCs w:val="20"/>
          <w:rtl/>
        </w:rPr>
        <w:t>اد</w:t>
      </w:r>
      <w:r w:rsidRPr="00DA0EFC">
        <w:rPr>
          <w:rFonts w:cs="B Nazanin"/>
          <w:sz w:val="20"/>
          <w:szCs w:val="20"/>
          <w:rtl/>
        </w:rPr>
        <w:t xml:space="preserve"> شده از تار</w:t>
      </w:r>
      <w:r w:rsidRPr="00DA0EFC">
        <w:rPr>
          <w:rFonts w:cs="B Nazanin" w:hint="cs"/>
          <w:sz w:val="20"/>
          <w:szCs w:val="20"/>
          <w:rtl/>
        </w:rPr>
        <w:t>ی</w:t>
      </w:r>
      <w:r w:rsidRPr="00DA0EFC">
        <w:rPr>
          <w:rFonts w:cs="B Nazanin" w:hint="eastAsia"/>
          <w:sz w:val="20"/>
          <w:szCs w:val="20"/>
          <w:rtl/>
        </w:rPr>
        <w:t>خ</w:t>
      </w:r>
      <w:r w:rsidRPr="00DA0EFC">
        <w:rPr>
          <w:rFonts w:cs="B Nazanin"/>
          <w:sz w:val="20"/>
          <w:szCs w:val="20"/>
          <w:rtl/>
        </w:rPr>
        <w:t xml:space="preserve"> تشک</w:t>
      </w:r>
      <w:r w:rsidRPr="00DA0EFC">
        <w:rPr>
          <w:rFonts w:cs="B Nazanin" w:hint="cs"/>
          <w:sz w:val="20"/>
          <w:szCs w:val="20"/>
          <w:rtl/>
        </w:rPr>
        <w:t>ی</w:t>
      </w:r>
      <w:r w:rsidRPr="00DA0EFC">
        <w:rPr>
          <w:rFonts w:cs="B Nazanin" w:hint="eastAsia"/>
          <w:sz w:val="20"/>
          <w:szCs w:val="20"/>
          <w:rtl/>
        </w:rPr>
        <w:t>ل</w:t>
      </w:r>
      <w:r w:rsidRPr="00DA0EFC">
        <w:rPr>
          <w:rFonts w:cs="B Nazanin"/>
          <w:sz w:val="20"/>
          <w:szCs w:val="20"/>
          <w:rtl/>
        </w:rPr>
        <w:t xml:space="preserve"> اول</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جلسه مبادرت به اخذ تصم</w:t>
      </w:r>
      <w:r w:rsidRPr="00DA0EFC">
        <w:rPr>
          <w:rFonts w:cs="B Nazanin" w:hint="cs"/>
          <w:sz w:val="20"/>
          <w:szCs w:val="20"/>
          <w:rtl/>
        </w:rPr>
        <w:t>ی</w:t>
      </w:r>
      <w:r w:rsidRPr="00DA0EFC">
        <w:rPr>
          <w:rFonts w:cs="B Nazanin" w:hint="eastAsia"/>
          <w:sz w:val="20"/>
          <w:szCs w:val="20"/>
          <w:rtl/>
        </w:rPr>
        <w:t>م</w:t>
      </w:r>
      <w:r w:rsidRPr="00DA0EFC">
        <w:rPr>
          <w:rFonts w:cs="B Nazanin"/>
          <w:sz w:val="20"/>
          <w:szCs w:val="20"/>
          <w:rtl/>
        </w:rPr>
        <w:t xml:space="preserve"> خواهد نمود و را</w:t>
      </w:r>
      <w:r w:rsidRPr="00DA0EFC">
        <w:rPr>
          <w:rFonts w:cs="B Nazanin" w:hint="cs"/>
          <w:sz w:val="20"/>
          <w:szCs w:val="20"/>
          <w:rtl/>
        </w:rPr>
        <w:t>ی</w:t>
      </w:r>
      <w:r w:rsidRPr="00DA0EFC">
        <w:rPr>
          <w:rFonts w:cs="B Nazanin"/>
          <w:sz w:val="20"/>
          <w:szCs w:val="20"/>
          <w:rtl/>
        </w:rPr>
        <w:t xml:space="preserve">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مزبور برا</w:t>
      </w:r>
      <w:r w:rsidRPr="00DA0EFC">
        <w:rPr>
          <w:rFonts w:cs="B Nazanin" w:hint="cs"/>
          <w:sz w:val="20"/>
          <w:szCs w:val="20"/>
          <w:rtl/>
        </w:rPr>
        <w:t>ی</w:t>
      </w:r>
      <w:r w:rsidRPr="00DA0EFC">
        <w:rPr>
          <w:rFonts w:cs="B Nazanin"/>
          <w:sz w:val="20"/>
          <w:szCs w:val="20"/>
          <w:rtl/>
        </w:rPr>
        <w:t xml:space="preserve">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قطع</w:t>
      </w:r>
      <w:r w:rsidRPr="00DA0EFC">
        <w:rPr>
          <w:rFonts w:cs="B Nazanin" w:hint="cs"/>
          <w:sz w:val="20"/>
          <w:szCs w:val="20"/>
          <w:rtl/>
        </w:rPr>
        <w:t>ی</w:t>
      </w:r>
      <w:r w:rsidRPr="00DA0EFC">
        <w:rPr>
          <w:rFonts w:cs="B Nazanin"/>
          <w:sz w:val="20"/>
          <w:szCs w:val="20"/>
          <w:rtl/>
        </w:rPr>
        <w:t xml:space="preserve"> و لازم الاجرا م</w:t>
      </w:r>
      <w:r w:rsidRPr="00DA0EFC">
        <w:rPr>
          <w:rFonts w:cs="B Nazanin" w:hint="cs"/>
          <w:sz w:val="20"/>
          <w:szCs w:val="20"/>
          <w:rtl/>
        </w:rPr>
        <w:t>ی</w:t>
      </w:r>
      <w:r w:rsidRPr="00DA0EFC">
        <w:rPr>
          <w:rFonts w:cs="B Nazanin"/>
          <w:sz w:val="20"/>
          <w:szCs w:val="20"/>
          <w:rtl/>
        </w:rPr>
        <w:t xml:space="preserve"> </w:t>
      </w:r>
      <w:r w:rsidRPr="00DA0EFC">
        <w:rPr>
          <w:rFonts w:cs="B Nazanin" w:hint="eastAsia"/>
          <w:sz w:val="20"/>
          <w:szCs w:val="20"/>
          <w:rtl/>
        </w:rPr>
        <w:t>باشد</w:t>
      </w:r>
      <w:r w:rsidRPr="00DA0EFC">
        <w:rPr>
          <w:rFonts w:cs="B Nazanin"/>
          <w:sz w:val="20"/>
          <w:szCs w:val="20"/>
          <w:rtl/>
        </w:rPr>
        <w:t>. را</w:t>
      </w:r>
      <w:r w:rsidRPr="00DA0EFC">
        <w:rPr>
          <w:rFonts w:cs="B Nazanin" w:hint="cs"/>
          <w:sz w:val="20"/>
          <w:szCs w:val="20"/>
          <w:rtl/>
        </w:rPr>
        <w:t>ی</w:t>
      </w:r>
      <w:r w:rsidRPr="00DA0EFC">
        <w:rPr>
          <w:rFonts w:cs="B Nazanin"/>
          <w:sz w:val="20"/>
          <w:szCs w:val="20"/>
          <w:rtl/>
        </w:rPr>
        <w:t xml:space="preserve"> مذکور به نشان</w:t>
      </w:r>
      <w:r w:rsidRPr="00DA0EFC">
        <w:rPr>
          <w:rFonts w:cs="B Nazanin" w:hint="cs"/>
          <w:sz w:val="20"/>
          <w:szCs w:val="20"/>
          <w:rtl/>
        </w:rPr>
        <w:t>ی</w:t>
      </w:r>
      <w:r w:rsidRPr="00DA0EFC">
        <w:rPr>
          <w:rFonts w:cs="B Nazanin"/>
          <w:sz w:val="20"/>
          <w:szCs w:val="20"/>
          <w:rtl/>
        </w:rPr>
        <w:t xml:space="preserve">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که در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اعلام گرد</w:t>
      </w:r>
      <w:r w:rsidRPr="00DA0EFC">
        <w:rPr>
          <w:rFonts w:cs="B Nazanin" w:hint="cs"/>
          <w:sz w:val="20"/>
          <w:szCs w:val="20"/>
          <w:rtl/>
        </w:rPr>
        <w:t>ی</w:t>
      </w:r>
      <w:r w:rsidRPr="00DA0EFC">
        <w:rPr>
          <w:rFonts w:cs="B Nazanin" w:hint="eastAsia"/>
          <w:sz w:val="20"/>
          <w:szCs w:val="20"/>
          <w:rtl/>
        </w:rPr>
        <w:t>ده</w:t>
      </w:r>
      <w:r w:rsidRPr="00DA0EFC">
        <w:rPr>
          <w:rFonts w:cs="B Nazanin"/>
          <w:sz w:val="20"/>
          <w:szCs w:val="20"/>
          <w:rtl/>
        </w:rPr>
        <w:t xml:space="preserve"> است به پ</w:t>
      </w:r>
      <w:r w:rsidRPr="00DA0EFC">
        <w:rPr>
          <w:rFonts w:cs="B Nazanin" w:hint="cs"/>
          <w:sz w:val="20"/>
          <w:szCs w:val="20"/>
          <w:rtl/>
        </w:rPr>
        <w:t>ی</w:t>
      </w:r>
      <w:r w:rsidRPr="00DA0EFC">
        <w:rPr>
          <w:rFonts w:cs="B Nazanin" w:hint="eastAsia"/>
          <w:sz w:val="20"/>
          <w:szCs w:val="20"/>
          <w:rtl/>
        </w:rPr>
        <w:t>وست</w:t>
      </w:r>
      <w:r w:rsidRPr="00DA0EFC">
        <w:rPr>
          <w:rFonts w:cs="B Nazanin"/>
          <w:sz w:val="20"/>
          <w:szCs w:val="20"/>
          <w:rtl/>
        </w:rPr>
        <w:t xml:space="preserve"> نامه ادار</w:t>
      </w:r>
      <w:r w:rsidRPr="00DA0EFC">
        <w:rPr>
          <w:rFonts w:cs="B Nazanin" w:hint="cs"/>
          <w:sz w:val="20"/>
          <w:szCs w:val="20"/>
          <w:rtl/>
        </w:rPr>
        <w:t>ی</w:t>
      </w:r>
      <w:r w:rsidRPr="00DA0EFC">
        <w:rPr>
          <w:rFonts w:cs="B Nazanin"/>
          <w:sz w:val="20"/>
          <w:szCs w:val="20"/>
          <w:rtl/>
        </w:rPr>
        <w:t xml:space="preserve"> ارسال خواهد شد و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ارسال به منزله ابلاغ را</w:t>
      </w:r>
      <w:r w:rsidRPr="00DA0EFC">
        <w:rPr>
          <w:rFonts w:cs="B Nazanin" w:hint="cs"/>
          <w:sz w:val="20"/>
          <w:szCs w:val="20"/>
          <w:rtl/>
        </w:rPr>
        <w:t>ی</w:t>
      </w:r>
      <w:r w:rsidRPr="00DA0EFC">
        <w:rPr>
          <w:rFonts w:cs="B Nazanin"/>
          <w:sz w:val="20"/>
          <w:szCs w:val="20"/>
          <w:rtl/>
        </w:rPr>
        <w:t xml:space="preserve">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مزبور م</w:t>
      </w:r>
      <w:r w:rsidRPr="00DA0EFC">
        <w:rPr>
          <w:rFonts w:cs="B Nazanin" w:hint="cs"/>
          <w:sz w:val="20"/>
          <w:szCs w:val="20"/>
          <w:rtl/>
        </w:rPr>
        <w:t>ی</w:t>
      </w:r>
      <w:r w:rsidRPr="00DA0EFC">
        <w:rPr>
          <w:rFonts w:cs="B Nazanin"/>
          <w:sz w:val="20"/>
          <w:szCs w:val="20"/>
          <w:rtl/>
        </w:rPr>
        <w:t xml:space="preserve"> باشد.</w:t>
      </w:r>
    </w:p>
    <w:p w:rsidR="00B853CD" w:rsidRPr="00DA0EFC" w:rsidRDefault="00B853CD" w:rsidP="00D627D7">
      <w:pPr>
        <w:ind w:left="-142" w:right="-284"/>
        <w:jc w:val="both"/>
        <w:rPr>
          <w:rFonts w:cs="B Nazanin"/>
          <w:sz w:val="20"/>
          <w:szCs w:val="20"/>
          <w:rtl/>
        </w:rPr>
      </w:pPr>
      <w:r w:rsidRPr="00DA0EFC">
        <w:rPr>
          <w:rFonts w:cs="B Titr" w:hint="eastAsia"/>
          <w:sz w:val="20"/>
          <w:szCs w:val="20"/>
          <w:rtl/>
          <w:lang w:bidi="fa-IR"/>
        </w:rPr>
        <w:t>تبصره</w:t>
      </w:r>
      <w:r w:rsidRPr="00DA0EFC">
        <w:rPr>
          <w:rFonts w:cs="B Titr"/>
          <w:sz w:val="20"/>
          <w:szCs w:val="20"/>
          <w:rtl/>
          <w:lang w:bidi="fa-IR"/>
        </w:rPr>
        <w:t>:</w:t>
      </w:r>
      <w:r w:rsidRPr="00DA0EFC">
        <w:rPr>
          <w:rFonts w:cs="B Nazanin"/>
          <w:sz w:val="20"/>
          <w:szCs w:val="20"/>
          <w:rtl/>
        </w:rPr>
        <w:t xml:space="preserve"> اخطارها و آراء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به وس</w:t>
      </w:r>
      <w:r w:rsidRPr="00DA0EFC">
        <w:rPr>
          <w:rFonts w:cs="B Nazanin" w:hint="cs"/>
          <w:sz w:val="20"/>
          <w:szCs w:val="20"/>
          <w:rtl/>
        </w:rPr>
        <w:t>ی</w:t>
      </w:r>
      <w:r w:rsidRPr="00DA0EFC">
        <w:rPr>
          <w:rFonts w:cs="B Nazanin" w:hint="eastAsia"/>
          <w:sz w:val="20"/>
          <w:szCs w:val="20"/>
          <w:rtl/>
        </w:rPr>
        <w:t>له</w:t>
      </w:r>
      <w:r w:rsidRPr="00DA0EFC">
        <w:rPr>
          <w:rFonts w:cs="B Nazanin"/>
          <w:sz w:val="20"/>
          <w:szCs w:val="20"/>
          <w:rtl/>
        </w:rPr>
        <w:t xml:space="preserve"> اداره پست ابلاغ م</w:t>
      </w:r>
      <w:r w:rsidRPr="00DA0EFC">
        <w:rPr>
          <w:rFonts w:cs="B Nazanin" w:hint="cs"/>
          <w:sz w:val="20"/>
          <w:szCs w:val="20"/>
          <w:rtl/>
        </w:rPr>
        <w:t>ی</w:t>
      </w:r>
      <w:r w:rsidRPr="00DA0EFC">
        <w:rPr>
          <w:rFonts w:cs="B Nazanin"/>
          <w:sz w:val="20"/>
          <w:szCs w:val="20"/>
          <w:rtl/>
        </w:rPr>
        <w:t xml:space="preserve"> گردد و گزارش پست به منزله ابلاغ است.</w:t>
      </w:r>
    </w:p>
    <w:p w:rsidR="00D85F4F" w:rsidRPr="00DA0EFC" w:rsidRDefault="00DA64AA" w:rsidP="005E18CF">
      <w:pPr>
        <w:ind w:hanging="142"/>
        <w:jc w:val="both"/>
        <w:rPr>
          <w:rFonts w:cs="B Titr"/>
          <w:sz w:val="20"/>
          <w:szCs w:val="20"/>
          <w:rtl/>
          <w:lang w:bidi="fa-IR"/>
        </w:rPr>
      </w:pPr>
      <w:r w:rsidRPr="00DA0EFC">
        <w:rPr>
          <w:rFonts w:cs="B Nazanin"/>
          <w:sz w:val="20"/>
          <w:szCs w:val="20"/>
        </w:rPr>
        <w:t xml:space="preserve">  </w:t>
      </w:r>
      <w:r w:rsidR="00BD38D0" w:rsidRPr="00DA0EFC">
        <w:rPr>
          <w:rFonts w:cs="B Titr"/>
          <w:sz w:val="20"/>
          <w:szCs w:val="20"/>
          <w:rtl/>
          <w:lang w:bidi="fa-IR"/>
        </w:rPr>
        <w:t>ماده1</w:t>
      </w:r>
      <w:r w:rsidR="00BD38D0" w:rsidRPr="00DA0EFC">
        <w:rPr>
          <w:rFonts w:cs="B Titr" w:hint="cs"/>
          <w:sz w:val="20"/>
          <w:szCs w:val="20"/>
          <w:rtl/>
          <w:lang w:bidi="fa-IR"/>
        </w:rPr>
        <w:t xml:space="preserve">3 ) </w:t>
      </w:r>
      <w:r w:rsidR="00D85F4F" w:rsidRPr="00DA0EFC">
        <w:rPr>
          <w:rFonts w:cs="B Titr" w:hint="cs"/>
          <w:sz w:val="20"/>
          <w:szCs w:val="20"/>
          <w:rtl/>
          <w:lang w:bidi="fa-IR"/>
        </w:rPr>
        <w:t>شرايط</w:t>
      </w:r>
      <w:r w:rsidR="00D85F4F" w:rsidRPr="00DA0EFC">
        <w:rPr>
          <w:rFonts w:cs="B Titr"/>
          <w:sz w:val="20"/>
          <w:szCs w:val="20"/>
          <w:rtl/>
          <w:lang w:bidi="fa-IR"/>
        </w:rPr>
        <w:t xml:space="preserve"> </w:t>
      </w:r>
      <w:r w:rsidR="00D85F4F" w:rsidRPr="00DA0EFC">
        <w:rPr>
          <w:rFonts w:cs="B Titr" w:hint="cs"/>
          <w:sz w:val="20"/>
          <w:szCs w:val="20"/>
          <w:rtl/>
          <w:lang w:bidi="fa-IR"/>
        </w:rPr>
        <w:t>فورس</w:t>
      </w:r>
      <w:r w:rsidR="00D85F4F" w:rsidRPr="00DA0EFC">
        <w:rPr>
          <w:rFonts w:cs="B Titr"/>
          <w:sz w:val="20"/>
          <w:szCs w:val="20"/>
          <w:rtl/>
          <w:lang w:bidi="fa-IR"/>
        </w:rPr>
        <w:t xml:space="preserve"> </w:t>
      </w:r>
      <w:r w:rsidR="00D85F4F" w:rsidRPr="00DA0EFC">
        <w:rPr>
          <w:rFonts w:cs="B Titr" w:hint="cs"/>
          <w:sz w:val="20"/>
          <w:szCs w:val="20"/>
          <w:rtl/>
          <w:lang w:bidi="fa-IR"/>
        </w:rPr>
        <w:t>ماژور</w:t>
      </w:r>
      <w:r w:rsidR="00D85F4F" w:rsidRPr="00DA0EFC">
        <w:rPr>
          <w:rFonts w:cs="B Titr"/>
          <w:sz w:val="20"/>
          <w:szCs w:val="20"/>
          <w:rtl/>
          <w:lang w:bidi="fa-IR"/>
        </w:rPr>
        <w:t>:</w:t>
      </w:r>
    </w:p>
    <w:p w:rsidR="00D85F4F" w:rsidRPr="00DA0EFC" w:rsidRDefault="00D85F4F" w:rsidP="00B05ABE">
      <w:pPr>
        <w:ind w:left="-142" w:right="-142"/>
        <w:jc w:val="both"/>
        <w:rPr>
          <w:rFonts w:cs="B Nazanin"/>
          <w:sz w:val="20"/>
          <w:szCs w:val="20"/>
          <w:rtl/>
        </w:rPr>
      </w:pPr>
      <w:r w:rsidRPr="00DA0EFC">
        <w:rPr>
          <w:rFonts w:cs="B Nazanin"/>
          <w:sz w:val="20"/>
          <w:szCs w:val="20"/>
          <w:rtl/>
        </w:rPr>
        <w:t>در هنگام بروز حوادث قهر</w:t>
      </w:r>
      <w:r w:rsidRPr="00DA0EFC">
        <w:rPr>
          <w:rFonts w:cs="B Nazanin" w:hint="cs"/>
          <w:sz w:val="20"/>
          <w:szCs w:val="20"/>
          <w:rtl/>
        </w:rPr>
        <w:t>ی</w:t>
      </w:r>
      <w:r w:rsidRPr="00DA0EFC">
        <w:rPr>
          <w:rFonts w:cs="B Nazanin" w:hint="eastAsia"/>
          <w:sz w:val="20"/>
          <w:szCs w:val="20"/>
          <w:rtl/>
        </w:rPr>
        <w:t>،</w:t>
      </w:r>
      <w:r w:rsidRPr="00DA0EFC">
        <w:rPr>
          <w:rFonts w:cs="B Nazanin"/>
          <w:sz w:val="20"/>
          <w:szCs w:val="20"/>
          <w:rtl/>
        </w:rPr>
        <w:t xml:space="preserve"> طب</w:t>
      </w:r>
      <w:r w:rsidRPr="00DA0EFC">
        <w:rPr>
          <w:rFonts w:cs="B Nazanin" w:hint="cs"/>
          <w:sz w:val="20"/>
          <w:szCs w:val="20"/>
          <w:rtl/>
        </w:rPr>
        <w:t>ی</w:t>
      </w:r>
      <w:r w:rsidRPr="00DA0EFC">
        <w:rPr>
          <w:rFonts w:cs="B Nazanin" w:hint="eastAsia"/>
          <w:sz w:val="20"/>
          <w:szCs w:val="20"/>
          <w:rtl/>
        </w:rPr>
        <w:t>ع</w:t>
      </w:r>
      <w:r w:rsidRPr="00DA0EFC">
        <w:rPr>
          <w:rFonts w:cs="B Nazanin" w:hint="cs"/>
          <w:sz w:val="20"/>
          <w:szCs w:val="20"/>
          <w:rtl/>
        </w:rPr>
        <w:t>ی</w:t>
      </w:r>
      <w:r w:rsidRPr="00DA0EFC">
        <w:rPr>
          <w:rFonts w:cs="B Nazanin"/>
          <w:sz w:val="20"/>
          <w:szCs w:val="20"/>
          <w:rtl/>
        </w:rPr>
        <w:t xml:space="preserve"> و غ</w:t>
      </w:r>
      <w:r w:rsidRPr="00DA0EFC">
        <w:rPr>
          <w:rFonts w:cs="B Nazanin" w:hint="cs"/>
          <w:sz w:val="20"/>
          <w:szCs w:val="20"/>
          <w:rtl/>
        </w:rPr>
        <w:t>ی</w:t>
      </w:r>
      <w:r w:rsidRPr="00DA0EFC">
        <w:rPr>
          <w:rFonts w:cs="B Nazanin" w:hint="eastAsia"/>
          <w:sz w:val="20"/>
          <w:szCs w:val="20"/>
          <w:rtl/>
        </w:rPr>
        <w:t>رمترقبه</w:t>
      </w:r>
      <w:r w:rsidRPr="00DA0EFC">
        <w:rPr>
          <w:rFonts w:cs="B Nazanin"/>
          <w:sz w:val="20"/>
          <w:szCs w:val="20"/>
          <w:rtl/>
        </w:rPr>
        <w:t xml:space="preserve"> از جمله (جنگ، آتش سوز</w:t>
      </w:r>
      <w:r w:rsidRPr="00DA0EFC">
        <w:rPr>
          <w:rFonts w:cs="B Nazanin" w:hint="cs"/>
          <w:sz w:val="20"/>
          <w:szCs w:val="20"/>
          <w:rtl/>
        </w:rPr>
        <w:t>ی</w:t>
      </w:r>
      <w:r w:rsidRPr="00DA0EFC">
        <w:rPr>
          <w:rFonts w:cs="B Nazanin" w:hint="eastAsia"/>
          <w:sz w:val="20"/>
          <w:szCs w:val="20"/>
          <w:rtl/>
        </w:rPr>
        <w:t>،</w:t>
      </w:r>
      <w:r w:rsidRPr="00DA0EFC">
        <w:rPr>
          <w:rFonts w:cs="B Nazanin"/>
          <w:sz w:val="20"/>
          <w:szCs w:val="20"/>
          <w:rtl/>
        </w:rPr>
        <w:t xml:space="preserve"> زلزله، س</w:t>
      </w:r>
      <w:r w:rsidRPr="00DA0EFC">
        <w:rPr>
          <w:rFonts w:cs="B Nazanin" w:hint="cs"/>
          <w:sz w:val="20"/>
          <w:szCs w:val="20"/>
          <w:rtl/>
        </w:rPr>
        <w:t>ی</w:t>
      </w:r>
      <w:r w:rsidRPr="00DA0EFC">
        <w:rPr>
          <w:rFonts w:cs="B Nazanin" w:hint="eastAsia"/>
          <w:sz w:val="20"/>
          <w:szCs w:val="20"/>
          <w:rtl/>
        </w:rPr>
        <w:t>ل،</w:t>
      </w:r>
      <w:r w:rsidRPr="00DA0EFC">
        <w:rPr>
          <w:rFonts w:cs="B Nazanin"/>
          <w:sz w:val="20"/>
          <w:szCs w:val="20"/>
          <w:rtl/>
        </w:rPr>
        <w:t xml:space="preserve"> طوفان و ...) که باعث اخلال جد</w:t>
      </w:r>
      <w:r w:rsidRPr="00DA0EFC">
        <w:rPr>
          <w:rFonts w:cs="B Nazanin" w:hint="cs"/>
          <w:sz w:val="20"/>
          <w:szCs w:val="20"/>
          <w:rtl/>
        </w:rPr>
        <w:t>ی</w:t>
      </w:r>
      <w:r w:rsidRPr="00DA0EFC">
        <w:rPr>
          <w:rFonts w:cs="B Nazanin"/>
          <w:sz w:val="20"/>
          <w:szCs w:val="20"/>
          <w:rtl/>
        </w:rPr>
        <w:t xml:space="preserve"> در کار گردد، قرارداد پس از ط</w:t>
      </w:r>
      <w:r w:rsidRPr="00DA0EFC">
        <w:rPr>
          <w:rFonts w:cs="B Nazanin" w:hint="cs"/>
          <w:sz w:val="20"/>
          <w:szCs w:val="20"/>
          <w:rtl/>
        </w:rPr>
        <w:t>ی</w:t>
      </w:r>
      <w:r w:rsidRPr="00DA0EFC">
        <w:rPr>
          <w:rFonts w:cs="B Nazanin"/>
          <w:sz w:val="20"/>
          <w:szCs w:val="20"/>
          <w:rtl/>
        </w:rPr>
        <w:t xml:space="preserve"> مراحل قانون</w:t>
      </w:r>
      <w:r w:rsidRPr="00DA0EFC">
        <w:rPr>
          <w:rFonts w:cs="B Nazanin" w:hint="cs"/>
          <w:sz w:val="20"/>
          <w:szCs w:val="20"/>
          <w:rtl/>
        </w:rPr>
        <w:t>ی</w:t>
      </w:r>
      <w:r w:rsidRPr="00DA0EFC">
        <w:rPr>
          <w:rFonts w:cs="B Nazanin"/>
          <w:sz w:val="20"/>
          <w:szCs w:val="20"/>
          <w:rtl/>
        </w:rPr>
        <w:t xml:space="preserve"> و با تائ</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بالاتر</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مقام دانشگاه تا 3 ماه به حالت تعل</w:t>
      </w:r>
      <w:r w:rsidRPr="00DA0EFC">
        <w:rPr>
          <w:rFonts w:cs="B Nazanin" w:hint="cs"/>
          <w:sz w:val="20"/>
          <w:szCs w:val="20"/>
          <w:rtl/>
        </w:rPr>
        <w:t>ی</w:t>
      </w:r>
      <w:r w:rsidRPr="00DA0EFC">
        <w:rPr>
          <w:rFonts w:cs="B Nazanin" w:hint="eastAsia"/>
          <w:sz w:val="20"/>
          <w:szCs w:val="20"/>
          <w:rtl/>
        </w:rPr>
        <w:t>ق</w:t>
      </w:r>
      <w:r w:rsidRPr="00DA0EFC">
        <w:rPr>
          <w:rFonts w:cs="B Nazanin"/>
          <w:sz w:val="20"/>
          <w:szCs w:val="20"/>
          <w:rtl/>
        </w:rPr>
        <w:t xml:space="preserve"> درآمده و مدت زمان تاخ</w:t>
      </w:r>
      <w:r w:rsidRPr="00DA0EFC">
        <w:rPr>
          <w:rFonts w:cs="B Nazanin" w:hint="cs"/>
          <w:sz w:val="20"/>
          <w:szCs w:val="20"/>
          <w:rtl/>
        </w:rPr>
        <w:t>ی</w:t>
      </w:r>
      <w:r w:rsidRPr="00DA0EFC">
        <w:rPr>
          <w:rFonts w:cs="B Nazanin" w:hint="eastAsia"/>
          <w:sz w:val="20"/>
          <w:szCs w:val="20"/>
          <w:rtl/>
        </w:rPr>
        <w:t>ر</w:t>
      </w:r>
      <w:r w:rsidRPr="00DA0EFC">
        <w:rPr>
          <w:rFonts w:cs="B Nazanin"/>
          <w:sz w:val="20"/>
          <w:szCs w:val="20"/>
          <w:rtl/>
        </w:rPr>
        <w:t xml:space="preserve"> در اجرا</w:t>
      </w:r>
      <w:r w:rsidRPr="00DA0EFC">
        <w:rPr>
          <w:rFonts w:cs="B Nazanin" w:hint="cs"/>
          <w:sz w:val="20"/>
          <w:szCs w:val="20"/>
          <w:rtl/>
        </w:rPr>
        <w:t>ی</w:t>
      </w:r>
      <w:r w:rsidRPr="00DA0EFC">
        <w:rPr>
          <w:rFonts w:cs="B Nazanin"/>
          <w:sz w:val="20"/>
          <w:szCs w:val="20"/>
          <w:rtl/>
        </w:rPr>
        <w:t xml:space="preserve"> قرارداد، به م</w:t>
      </w:r>
      <w:r w:rsidRPr="00DA0EFC">
        <w:rPr>
          <w:rFonts w:cs="B Nazanin" w:hint="eastAsia"/>
          <w:sz w:val="20"/>
          <w:szCs w:val="20"/>
          <w:rtl/>
        </w:rPr>
        <w:t>دت</w:t>
      </w:r>
      <w:r w:rsidRPr="00DA0EFC">
        <w:rPr>
          <w:rFonts w:cs="B Nazanin"/>
          <w:sz w:val="20"/>
          <w:szCs w:val="20"/>
          <w:rtl/>
        </w:rPr>
        <w:t xml:space="preserve"> قرارداد اضافه خواهد شد. </w:t>
      </w:r>
      <w:r w:rsidRPr="00DA0EFC">
        <w:rPr>
          <w:rFonts w:cs="B Nazanin"/>
          <w:sz w:val="20"/>
          <w:szCs w:val="20"/>
          <w:rtl/>
        </w:rPr>
        <w:lastRenderedPageBreak/>
        <w:t>در صورت</w:t>
      </w:r>
      <w:r w:rsidRPr="00DA0EFC">
        <w:rPr>
          <w:rFonts w:cs="B Nazanin" w:hint="cs"/>
          <w:sz w:val="20"/>
          <w:szCs w:val="20"/>
          <w:rtl/>
        </w:rPr>
        <w:t>ی</w:t>
      </w:r>
      <w:r w:rsidRPr="00DA0EFC">
        <w:rPr>
          <w:rFonts w:cs="B Nazanin"/>
          <w:sz w:val="20"/>
          <w:szCs w:val="20"/>
          <w:rtl/>
        </w:rPr>
        <w:t xml:space="preserve"> که در مدت مذکور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قادر به انجام تعهدات نباشند، با توافق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قرارداد خاتمه خواهد </w:t>
      </w:r>
      <w:r w:rsidRPr="00DA0EFC">
        <w:rPr>
          <w:rFonts w:cs="B Nazanin" w:hint="cs"/>
          <w:sz w:val="20"/>
          <w:szCs w:val="20"/>
          <w:rtl/>
        </w:rPr>
        <w:t>ی</w:t>
      </w:r>
      <w:r w:rsidRPr="00DA0EFC">
        <w:rPr>
          <w:rFonts w:cs="B Nazanin" w:hint="eastAsia"/>
          <w:sz w:val="20"/>
          <w:szCs w:val="20"/>
          <w:rtl/>
        </w:rPr>
        <w:t>افت</w:t>
      </w:r>
      <w:r w:rsidRPr="00DA0EFC">
        <w:rPr>
          <w:rFonts w:cs="B Nazanin"/>
          <w:sz w:val="20"/>
          <w:szCs w:val="20"/>
          <w:rtl/>
        </w:rPr>
        <w:t>. در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حالت ه</w:t>
      </w:r>
      <w:r w:rsidRPr="00DA0EFC">
        <w:rPr>
          <w:rFonts w:cs="B Nazanin" w:hint="cs"/>
          <w:sz w:val="20"/>
          <w:szCs w:val="20"/>
          <w:rtl/>
        </w:rPr>
        <w:t>ی</w:t>
      </w:r>
      <w:r w:rsidRPr="00DA0EFC">
        <w:rPr>
          <w:rFonts w:cs="B Nazanin" w:hint="eastAsia"/>
          <w:sz w:val="20"/>
          <w:szCs w:val="20"/>
          <w:rtl/>
        </w:rPr>
        <w:t>چگونه</w:t>
      </w:r>
      <w:r w:rsidRPr="00DA0EFC">
        <w:rPr>
          <w:rFonts w:cs="B Nazanin"/>
          <w:sz w:val="20"/>
          <w:szCs w:val="20"/>
          <w:rtl/>
        </w:rPr>
        <w:t xml:space="preserve"> خسارت</w:t>
      </w:r>
      <w:r w:rsidRPr="00DA0EFC">
        <w:rPr>
          <w:rFonts w:cs="B Nazanin" w:hint="cs"/>
          <w:sz w:val="20"/>
          <w:szCs w:val="20"/>
          <w:rtl/>
        </w:rPr>
        <w:t>ی</w:t>
      </w:r>
      <w:r w:rsidRPr="00DA0EFC">
        <w:rPr>
          <w:rFonts w:cs="B Nazanin"/>
          <w:sz w:val="20"/>
          <w:szCs w:val="20"/>
          <w:rtl/>
        </w:rPr>
        <w:t xml:space="preserve"> متوجه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نخواهد شد.</w:t>
      </w:r>
    </w:p>
    <w:p w:rsidR="00DA64AA" w:rsidRPr="00DA0EFC" w:rsidRDefault="00DA64AA" w:rsidP="00B2573A">
      <w:pPr>
        <w:ind w:hanging="284"/>
        <w:jc w:val="both"/>
        <w:rPr>
          <w:rFonts w:cs="B Titr"/>
          <w:sz w:val="20"/>
          <w:szCs w:val="20"/>
          <w:rtl/>
        </w:rPr>
      </w:pPr>
      <w:r w:rsidRPr="00DA0EFC">
        <w:rPr>
          <w:rFonts w:cs="B Titr" w:hint="cs"/>
          <w:sz w:val="20"/>
          <w:szCs w:val="20"/>
          <w:rtl/>
        </w:rPr>
        <w:t>ماده1</w:t>
      </w:r>
      <w:r w:rsidR="00DE4939" w:rsidRPr="00DA0EFC">
        <w:rPr>
          <w:rFonts w:cs="B Titr" w:hint="cs"/>
          <w:sz w:val="20"/>
          <w:szCs w:val="20"/>
          <w:rtl/>
        </w:rPr>
        <w:t>4</w:t>
      </w:r>
      <w:r w:rsidR="00B2573A" w:rsidRPr="00DA0EFC">
        <w:rPr>
          <w:rFonts w:cs="B Titr" w:hint="cs"/>
          <w:sz w:val="20"/>
          <w:szCs w:val="20"/>
          <w:rtl/>
        </w:rPr>
        <w:t xml:space="preserve"> )</w:t>
      </w:r>
      <w:r w:rsidRPr="00DA0EFC">
        <w:rPr>
          <w:rFonts w:cs="B Titr" w:hint="cs"/>
          <w:sz w:val="20"/>
          <w:szCs w:val="20"/>
          <w:rtl/>
        </w:rPr>
        <w:t xml:space="preserve"> اقامتگاه قانونی طرفین:</w:t>
      </w:r>
    </w:p>
    <w:p w:rsidR="00B2573A" w:rsidRPr="00DA0EFC" w:rsidRDefault="00D85F4F" w:rsidP="00B05ABE">
      <w:pPr>
        <w:ind w:left="-142" w:right="-142"/>
        <w:jc w:val="both"/>
        <w:rPr>
          <w:rFonts w:cs="B Nazanin"/>
          <w:sz w:val="20"/>
          <w:szCs w:val="20"/>
          <w:rtl/>
          <w:lang w:bidi="fa-IR"/>
        </w:rPr>
      </w:pPr>
      <w:r w:rsidRPr="00DA0EFC">
        <w:rPr>
          <w:rFonts w:cs="B Nazanin"/>
          <w:sz w:val="20"/>
          <w:szCs w:val="20"/>
          <w:rtl/>
        </w:rPr>
        <w:t>نشان</w:t>
      </w:r>
      <w:r w:rsidRPr="00DA0EFC">
        <w:rPr>
          <w:rFonts w:cs="B Nazanin" w:hint="cs"/>
          <w:sz w:val="20"/>
          <w:szCs w:val="20"/>
          <w:rtl/>
        </w:rPr>
        <w:t>ی</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مندرج در صدر قرارداد به منزله اقامتگاه قانون</w:t>
      </w:r>
      <w:r w:rsidRPr="00DA0EFC">
        <w:rPr>
          <w:rFonts w:cs="B Nazanin" w:hint="cs"/>
          <w:sz w:val="20"/>
          <w:szCs w:val="20"/>
          <w:rtl/>
        </w:rPr>
        <w:t>ی</w:t>
      </w:r>
      <w:r w:rsidRPr="00DA0EFC">
        <w:rPr>
          <w:rFonts w:cs="B Nazanin"/>
          <w:sz w:val="20"/>
          <w:szCs w:val="20"/>
          <w:rtl/>
        </w:rPr>
        <w:t xml:space="preserve">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م</w:t>
      </w:r>
      <w:r w:rsidRPr="00DA0EFC">
        <w:rPr>
          <w:rFonts w:cs="B Nazanin" w:hint="cs"/>
          <w:sz w:val="20"/>
          <w:szCs w:val="20"/>
          <w:rtl/>
        </w:rPr>
        <w:t>ی</w:t>
      </w:r>
      <w:r w:rsidRPr="00DA0EFC">
        <w:rPr>
          <w:rFonts w:cs="B Nazanin"/>
          <w:sz w:val="20"/>
          <w:szCs w:val="20"/>
          <w:rtl/>
        </w:rPr>
        <w:t xml:space="preserve"> باشد. لذا مکاتبات رسم</w:t>
      </w:r>
      <w:r w:rsidRPr="00DA0EFC">
        <w:rPr>
          <w:rFonts w:cs="B Nazanin" w:hint="cs"/>
          <w:sz w:val="20"/>
          <w:szCs w:val="20"/>
          <w:rtl/>
        </w:rPr>
        <w:t>ی</w:t>
      </w:r>
      <w:r w:rsidRPr="00DA0EFC">
        <w:rPr>
          <w:rFonts w:cs="B Nazanin"/>
          <w:sz w:val="20"/>
          <w:szCs w:val="20"/>
          <w:rtl/>
        </w:rPr>
        <w:t xml:space="preserve"> و ارسال مراسلات (از جمله تصم</w:t>
      </w:r>
      <w:r w:rsidRPr="00DA0EFC">
        <w:rPr>
          <w:rFonts w:cs="B Nazanin" w:hint="cs"/>
          <w:sz w:val="20"/>
          <w:szCs w:val="20"/>
          <w:rtl/>
        </w:rPr>
        <w:t>ی</w:t>
      </w:r>
      <w:r w:rsidRPr="00DA0EFC">
        <w:rPr>
          <w:rFonts w:cs="B Nazanin" w:hint="eastAsia"/>
          <w:sz w:val="20"/>
          <w:szCs w:val="20"/>
          <w:rtl/>
        </w:rPr>
        <w:t>م</w:t>
      </w:r>
      <w:r w:rsidRPr="00DA0EFC">
        <w:rPr>
          <w:rFonts w:cs="B Nazanin"/>
          <w:sz w:val="20"/>
          <w:szCs w:val="20"/>
          <w:rtl/>
        </w:rPr>
        <w:t xml:space="preserve"> کم</w:t>
      </w:r>
      <w:r w:rsidRPr="00DA0EFC">
        <w:rPr>
          <w:rFonts w:cs="B Nazanin" w:hint="cs"/>
          <w:sz w:val="20"/>
          <w:szCs w:val="20"/>
          <w:rtl/>
        </w:rPr>
        <w:t>ی</w:t>
      </w:r>
      <w:r w:rsidRPr="00DA0EFC">
        <w:rPr>
          <w:rFonts w:cs="B Nazanin" w:hint="eastAsia"/>
          <w:sz w:val="20"/>
          <w:szCs w:val="20"/>
          <w:rtl/>
        </w:rPr>
        <w:t>س</w:t>
      </w:r>
      <w:r w:rsidRPr="00DA0EFC">
        <w:rPr>
          <w:rFonts w:cs="B Nazanin" w:hint="cs"/>
          <w:sz w:val="20"/>
          <w:szCs w:val="20"/>
          <w:rtl/>
        </w:rPr>
        <w:t>ی</w:t>
      </w:r>
      <w:r w:rsidRPr="00DA0EFC">
        <w:rPr>
          <w:rFonts w:cs="B Nazanin" w:hint="eastAsia"/>
          <w:sz w:val="20"/>
          <w:szCs w:val="20"/>
          <w:rtl/>
        </w:rPr>
        <w:t>ون</w:t>
      </w:r>
      <w:r w:rsidRPr="00DA0EFC">
        <w:rPr>
          <w:rFonts w:cs="B Nazanin"/>
          <w:sz w:val="20"/>
          <w:szCs w:val="20"/>
          <w:rtl/>
        </w:rPr>
        <w:t xml:space="preserve"> ماده 94) و اوراق قضا</w:t>
      </w:r>
      <w:r w:rsidRPr="00DA0EFC">
        <w:rPr>
          <w:rFonts w:cs="B Nazanin" w:hint="cs"/>
          <w:sz w:val="20"/>
          <w:szCs w:val="20"/>
          <w:rtl/>
        </w:rPr>
        <w:t>یی</w:t>
      </w:r>
      <w:r w:rsidRPr="00DA0EFC">
        <w:rPr>
          <w:rFonts w:cs="B Nazanin"/>
          <w:sz w:val="20"/>
          <w:szCs w:val="20"/>
          <w:rtl/>
        </w:rPr>
        <w:t xml:space="preserve"> و دعاو</w:t>
      </w:r>
      <w:r w:rsidRPr="00DA0EFC">
        <w:rPr>
          <w:rFonts w:cs="B Nazanin" w:hint="cs"/>
          <w:sz w:val="20"/>
          <w:szCs w:val="20"/>
          <w:rtl/>
        </w:rPr>
        <w:t>ی</w:t>
      </w:r>
      <w:r w:rsidRPr="00DA0EFC">
        <w:rPr>
          <w:rFonts w:cs="B Nazanin"/>
          <w:sz w:val="20"/>
          <w:szCs w:val="20"/>
          <w:rtl/>
        </w:rPr>
        <w:t xml:space="preserve"> از طر</w:t>
      </w:r>
      <w:r w:rsidRPr="00DA0EFC">
        <w:rPr>
          <w:rFonts w:cs="B Nazanin" w:hint="cs"/>
          <w:sz w:val="20"/>
          <w:szCs w:val="20"/>
          <w:rtl/>
        </w:rPr>
        <w:t>ی</w:t>
      </w:r>
      <w:r w:rsidRPr="00DA0EFC">
        <w:rPr>
          <w:rFonts w:cs="B Nazanin" w:hint="eastAsia"/>
          <w:sz w:val="20"/>
          <w:szCs w:val="20"/>
          <w:rtl/>
        </w:rPr>
        <w:t>ق</w:t>
      </w:r>
      <w:r w:rsidRPr="00DA0EFC">
        <w:rPr>
          <w:rFonts w:cs="B Nazanin"/>
          <w:sz w:val="20"/>
          <w:szCs w:val="20"/>
          <w:rtl/>
        </w:rPr>
        <w:t xml:space="preserve"> نشان</w:t>
      </w:r>
      <w:r w:rsidRPr="00DA0EFC">
        <w:rPr>
          <w:rFonts w:cs="B Nazanin" w:hint="cs"/>
          <w:sz w:val="20"/>
          <w:szCs w:val="20"/>
          <w:rtl/>
        </w:rPr>
        <w:t>ی</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فوق الذکر، قانون</w:t>
      </w:r>
      <w:r w:rsidRPr="00DA0EFC">
        <w:rPr>
          <w:rFonts w:cs="B Nazanin" w:hint="cs"/>
          <w:sz w:val="20"/>
          <w:szCs w:val="20"/>
          <w:rtl/>
        </w:rPr>
        <w:t>ی</w:t>
      </w:r>
      <w:r w:rsidRPr="00DA0EFC">
        <w:rPr>
          <w:rFonts w:cs="B Nazanin"/>
          <w:sz w:val="20"/>
          <w:szCs w:val="20"/>
          <w:rtl/>
        </w:rPr>
        <w:t xml:space="preserve"> تلق</w:t>
      </w:r>
      <w:r w:rsidRPr="00DA0EFC">
        <w:rPr>
          <w:rFonts w:cs="B Nazanin" w:hint="cs"/>
          <w:sz w:val="20"/>
          <w:szCs w:val="20"/>
          <w:rtl/>
        </w:rPr>
        <w:t>ی</w:t>
      </w:r>
      <w:r w:rsidRPr="00DA0EFC">
        <w:rPr>
          <w:rFonts w:cs="B Nazanin"/>
          <w:sz w:val="20"/>
          <w:szCs w:val="20"/>
          <w:rtl/>
        </w:rPr>
        <w:t xml:space="preserve"> م</w:t>
      </w:r>
      <w:r w:rsidRPr="00DA0EFC">
        <w:rPr>
          <w:rFonts w:cs="B Nazanin" w:hint="cs"/>
          <w:sz w:val="20"/>
          <w:szCs w:val="20"/>
          <w:rtl/>
        </w:rPr>
        <w:t>ی</w:t>
      </w:r>
      <w:r w:rsidRPr="00DA0EFC">
        <w:rPr>
          <w:rFonts w:cs="B Nazanin"/>
          <w:sz w:val="20"/>
          <w:szCs w:val="20"/>
          <w:rtl/>
        </w:rPr>
        <w:t xml:space="preserve"> شود. در صورت تغ</w:t>
      </w:r>
      <w:r w:rsidRPr="00DA0EFC">
        <w:rPr>
          <w:rFonts w:cs="B Nazanin" w:hint="cs"/>
          <w:sz w:val="20"/>
          <w:szCs w:val="20"/>
          <w:rtl/>
        </w:rPr>
        <w:t>یی</w:t>
      </w:r>
      <w:r w:rsidRPr="00DA0EFC">
        <w:rPr>
          <w:rFonts w:cs="B Nazanin" w:hint="eastAsia"/>
          <w:sz w:val="20"/>
          <w:szCs w:val="20"/>
          <w:rtl/>
        </w:rPr>
        <w:t>ر</w:t>
      </w:r>
      <w:r w:rsidRPr="00DA0EFC">
        <w:rPr>
          <w:rFonts w:cs="B Nazanin"/>
          <w:sz w:val="20"/>
          <w:szCs w:val="20"/>
          <w:rtl/>
        </w:rPr>
        <w:t xml:space="preserve"> نشان</w:t>
      </w:r>
      <w:r w:rsidRPr="00DA0EFC">
        <w:rPr>
          <w:rFonts w:cs="B Nazanin" w:hint="cs"/>
          <w:sz w:val="20"/>
          <w:szCs w:val="20"/>
          <w:rtl/>
        </w:rPr>
        <w:t>ی</w:t>
      </w:r>
      <w:r w:rsidRPr="00DA0EFC">
        <w:rPr>
          <w:rFonts w:cs="B Nazanin" w:hint="eastAsia"/>
          <w:sz w:val="20"/>
          <w:szCs w:val="20"/>
          <w:rtl/>
        </w:rPr>
        <w:t>،</w:t>
      </w:r>
      <w:r w:rsidRPr="00DA0EFC">
        <w:rPr>
          <w:rFonts w:cs="B Nazanin"/>
          <w:sz w:val="20"/>
          <w:szCs w:val="20"/>
          <w:rtl/>
        </w:rPr>
        <w:t xml:space="preserve"> طرف</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موظفند ظرف مدت 48 ساعت کتبا </w:t>
      </w:r>
      <w:r w:rsidRPr="00DA0EFC">
        <w:rPr>
          <w:rFonts w:cs="B Nazanin" w:hint="cs"/>
          <w:sz w:val="20"/>
          <w:szCs w:val="20"/>
          <w:rtl/>
        </w:rPr>
        <w:t>ی</w:t>
      </w:r>
      <w:r w:rsidRPr="00DA0EFC">
        <w:rPr>
          <w:rFonts w:cs="B Nazanin" w:hint="eastAsia"/>
          <w:sz w:val="20"/>
          <w:szCs w:val="20"/>
          <w:rtl/>
        </w:rPr>
        <w:t>کد</w:t>
      </w:r>
      <w:r w:rsidRPr="00DA0EFC">
        <w:rPr>
          <w:rFonts w:cs="B Nazanin" w:hint="cs"/>
          <w:sz w:val="20"/>
          <w:szCs w:val="20"/>
          <w:rtl/>
        </w:rPr>
        <w:t>ی</w:t>
      </w:r>
      <w:r w:rsidRPr="00DA0EFC">
        <w:rPr>
          <w:rFonts w:cs="B Nazanin" w:hint="eastAsia"/>
          <w:sz w:val="20"/>
          <w:szCs w:val="20"/>
          <w:rtl/>
        </w:rPr>
        <w:t>گر</w:t>
      </w:r>
      <w:r w:rsidRPr="00DA0EFC">
        <w:rPr>
          <w:rFonts w:cs="B Nazanin"/>
          <w:sz w:val="20"/>
          <w:szCs w:val="20"/>
          <w:rtl/>
        </w:rPr>
        <w:t xml:space="preserve"> را مطلع نما</w:t>
      </w:r>
      <w:r w:rsidRPr="00DA0EFC">
        <w:rPr>
          <w:rFonts w:cs="B Nazanin" w:hint="cs"/>
          <w:sz w:val="20"/>
          <w:szCs w:val="20"/>
          <w:rtl/>
        </w:rPr>
        <w:t>ی</w:t>
      </w:r>
      <w:r w:rsidRPr="00DA0EFC">
        <w:rPr>
          <w:rFonts w:cs="B Nazanin" w:hint="eastAsia"/>
          <w:sz w:val="20"/>
          <w:szCs w:val="20"/>
          <w:rtl/>
        </w:rPr>
        <w:t>ند</w:t>
      </w:r>
      <w:r w:rsidRPr="00DA0EFC">
        <w:rPr>
          <w:rFonts w:cs="B Nazanin"/>
          <w:sz w:val="20"/>
          <w:szCs w:val="20"/>
          <w:rtl/>
        </w:rPr>
        <w:t>. در غ</w:t>
      </w:r>
      <w:r w:rsidRPr="00DA0EFC">
        <w:rPr>
          <w:rFonts w:cs="B Nazanin" w:hint="cs"/>
          <w:sz w:val="20"/>
          <w:szCs w:val="20"/>
          <w:rtl/>
        </w:rPr>
        <w:t>ی</w:t>
      </w:r>
      <w:r w:rsidRPr="00DA0EFC">
        <w:rPr>
          <w:rFonts w:cs="B Nazanin" w:hint="eastAsia"/>
          <w:sz w:val="20"/>
          <w:szCs w:val="20"/>
          <w:rtl/>
        </w:rPr>
        <w:t>ر</w:t>
      </w:r>
      <w:r w:rsidRPr="00DA0EFC">
        <w:rPr>
          <w:rFonts w:cs="B Nazanin"/>
          <w:sz w:val="20"/>
          <w:szCs w:val="20"/>
          <w:rtl/>
        </w:rPr>
        <w:t xml:space="preserve"> ا</w:t>
      </w:r>
      <w:r w:rsidRPr="00DA0EFC">
        <w:rPr>
          <w:rFonts w:cs="B Nazanin" w:hint="cs"/>
          <w:sz w:val="20"/>
          <w:szCs w:val="20"/>
          <w:rtl/>
        </w:rPr>
        <w:t>ی</w:t>
      </w:r>
      <w:r w:rsidRPr="00DA0EFC">
        <w:rPr>
          <w:rFonts w:cs="B Nazanin" w:hint="eastAsia"/>
          <w:sz w:val="20"/>
          <w:szCs w:val="20"/>
          <w:rtl/>
        </w:rPr>
        <w:t>ن</w:t>
      </w:r>
      <w:r w:rsidRPr="00DA0EFC">
        <w:rPr>
          <w:rFonts w:cs="B Nazanin"/>
          <w:sz w:val="20"/>
          <w:szCs w:val="20"/>
          <w:rtl/>
        </w:rPr>
        <w:t xml:space="preserve"> صورت، کل</w:t>
      </w:r>
      <w:r w:rsidRPr="00DA0EFC">
        <w:rPr>
          <w:rFonts w:cs="B Nazanin" w:hint="cs"/>
          <w:sz w:val="20"/>
          <w:szCs w:val="20"/>
          <w:rtl/>
        </w:rPr>
        <w:t>ی</w:t>
      </w:r>
      <w:r w:rsidRPr="00DA0EFC">
        <w:rPr>
          <w:rFonts w:cs="B Nazanin" w:hint="eastAsia"/>
          <w:sz w:val="20"/>
          <w:szCs w:val="20"/>
          <w:rtl/>
        </w:rPr>
        <w:t>ه</w:t>
      </w:r>
      <w:r w:rsidRPr="00DA0EFC">
        <w:rPr>
          <w:rFonts w:cs="B Nazanin"/>
          <w:sz w:val="20"/>
          <w:szCs w:val="20"/>
          <w:rtl/>
        </w:rPr>
        <w:t xml:space="preserve"> نامه ها ابلاغ شده تلق</w:t>
      </w:r>
      <w:r w:rsidRPr="00DA0EFC">
        <w:rPr>
          <w:rFonts w:cs="B Nazanin" w:hint="cs"/>
          <w:sz w:val="20"/>
          <w:szCs w:val="20"/>
          <w:rtl/>
        </w:rPr>
        <w:t>ی</w:t>
      </w:r>
      <w:r w:rsidRPr="00DA0EFC">
        <w:rPr>
          <w:rFonts w:cs="B Nazanin"/>
          <w:sz w:val="20"/>
          <w:szCs w:val="20"/>
          <w:rtl/>
        </w:rPr>
        <w:t xml:space="preserve"> و عذر عدم اطلاع پذ</w:t>
      </w:r>
      <w:r w:rsidRPr="00DA0EFC">
        <w:rPr>
          <w:rFonts w:cs="B Nazanin" w:hint="cs"/>
          <w:sz w:val="20"/>
          <w:szCs w:val="20"/>
          <w:rtl/>
        </w:rPr>
        <w:t>ی</w:t>
      </w:r>
      <w:r w:rsidRPr="00DA0EFC">
        <w:rPr>
          <w:rFonts w:cs="B Nazanin" w:hint="eastAsia"/>
          <w:sz w:val="20"/>
          <w:szCs w:val="20"/>
          <w:rtl/>
        </w:rPr>
        <w:t>رفته</w:t>
      </w:r>
      <w:r w:rsidRPr="00DA0EFC">
        <w:rPr>
          <w:rFonts w:cs="B Nazanin"/>
          <w:sz w:val="20"/>
          <w:szCs w:val="20"/>
          <w:rtl/>
        </w:rPr>
        <w:t xml:space="preserve"> نم</w:t>
      </w:r>
      <w:r w:rsidRPr="00DA0EFC">
        <w:rPr>
          <w:rFonts w:cs="B Nazanin" w:hint="cs"/>
          <w:sz w:val="20"/>
          <w:szCs w:val="20"/>
          <w:rtl/>
        </w:rPr>
        <w:t>ی</w:t>
      </w:r>
      <w:r w:rsidRPr="00DA0EFC">
        <w:rPr>
          <w:rFonts w:cs="B Nazanin"/>
          <w:sz w:val="20"/>
          <w:szCs w:val="20"/>
          <w:rtl/>
        </w:rPr>
        <w:t xml:space="preserve"> باشد و مسئول</w:t>
      </w:r>
      <w:r w:rsidRPr="00DA0EFC">
        <w:rPr>
          <w:rFonts w:cs="B Nazanin" w:hint="cs"/>
          <w:sz w:val="20"/>
          <w:szCs w:val="20"/>
          <w:rtl/>
        </w:rPr>
        <w:t>ی</w:t>
      </w:r>
      <w:r w:rsidRPr="00DA0EFC">
        <w:rPr>
          <w:rFonts w:cs="B Nazanin" w:hint="eastAsia"/>
          <w:sz w:val="20"/>
          <w:szCs w:val="20"/>
          <w:rtl/>
        </w:rPr>
        <w:t>ت</w:t>
      </w:r>
      <w:r w:rsidRPr="00DA0EFC">
        <w:rPr>
          <w:rFonts w:cs="B Nazanin"/>
          <w:sz w:val="20"/>
          <w:szCs w:val="20"/>
          <w:rtl/>
        </w:rPr>
        <w:t xml:space="preserve"> ها</w:t>
      </w:r>
      <w:r w:rsidRPr="00DA0EFC">
        <w:rPr>
          <w:rFonts w:cs="B Nazanin" w:hint="cs"/>
          <w:sz w:val="20"/>
          <w:szCs w:val="20"/>
          <w:rtl/>
        </w:rPr>
        <w:t>ی</w:t>
      </w:r>
      <w:r w:rsidRPr="00DA0EFC">
        <w:rPr>
          <w:rFonts w:cs="B Nazanin"/>
          <w:sz w:val="20"/>
          <w:szCs w:val="20"/>
          <w:rtl/>
        </w:rPr>
        <w:t xml:space="preserve"> مال</w:t>
      </w:r>
      <w:r w:rsidRPr="00DA0EFC">
        <w:rPr>
          <w:rFonts w:cs="B Nazanin" w:hint="cs"/>
          <w:sz w:val="20"/>
          <w:szCs w:val="20"/>
          <w:rtl/>
        </w:rPr>
        <w:t>ی</w:t>
      </w:r>
      <w:r w:rsidRPr="00DA0EFC">
        <w:rPr>
          <w:rFonts w:cs="B Nazanin"/>
          <w:sz w:val="20"/>
          <w:szCs w:val="20"/>
          <w:rtl/>
        </w:rPr>
        <w:t xml:space="preserve"> و قانون</w:t>
      </w:r>
      <w:r w:rsidRPr="00DA0EFC">
        <w:rPr>
          <w:rFonts w:cs="B Nazanin" w:hint="cs"/>
          <w:sz w:val="20"/>
          <w:szCs w:val="20"/>
          <w:rtl/>
        </w:rPr>
        <w:t>ی</w:t>
      </w:r>
      <w:r w:rsidRPr="00DA0EFC">
        <w:rPr>
          <w:rFonts w:cs="B Nazanin"/>
          <w:sz w:val="20"/>
          <w:szCs w:val="20"/>
          <w:rtl/>
        </w:rPr>
        <w:t xml:space="preserve"> ناش</w:t>
      </w:r>
      <w:r w:rsidRPr="00DA0EFC">
        <w:rPr>
          <w:rFonts w:cs="B Nazanin" w:hint="cs"/>
          <w:sz w:val="20"/>
          <w:szCs w:val="20"/>
          <w:rtl/>
        </w:rPr>
        <w:t>ی</w:t>
      </w:r>
      <w:r w:rsidRPr="00DA0EFC">
        <w:rPr>
          <w:rFonts w:cs="B Nazanin"/>
          <w:sz w:val="20"/>
          <w:szCs w:val="20"/>
          <w:rtl/>
        </w:rPr>
        <w:t xml:space="preserve"> از عدم اعلام آدرس جد</w:t>
      </w:r>
      <w:r w:rsidRPr="00DA0EFC">
        <w:rPr>
          <w:rFonts w:cs="B Nazanin" w:hint="cs"/>
          <w:sz w:val="20"/>
          <w:szCs w:val="20"/>
          <w:rtl/>
        </w:rPr>
        <w:t>ی</w:t>
      </w:r>
      <w:r w:rsidRPr="00DA0EFC">
        <w:rPr>
          <w:rFonts w:cs="B Nazanin" w:hint="eastAsia"/>
          <w:sz w:val="20"/>
          <w:szCs w:val="20"/>
          <w:rtl/>
        </w:rPr>
        <w:t>د</w:t>
      </w:r>
      <w:r w:rsidRPr="00DA0EFC">
        <w:rPr>
          <w:rFonts w:cs="B Nazanin"/>
          <w:sz w:val="20"/>
          <w:szCs w:val="20"/>
          <w:rtl/>
        </w:rPr>
        <w:t xml:space="preserve"> به عهده طرف دوم است.</w:t>
      </w:r>
    </w:p>
    <w:p w:rsidR="00DA64AA" w:rsidRPr="00DA0EFC" w:rsidRDefault="00DA64AA" w:rsidP="00123CFA">
      <w:pPr>
        <w:ind w:hanging="284"/>
        <w:jc w:val="both"/>
        <w:rPr>
          <w:rFonts w:cs="B Titr"/>
          <w:sz w:val="20"/>
          <w:szCs w:val="20"/>
          <w:rtl/>
        </w:rPr>
      </w:pPr>
      <w:r w:rsidRPr="00DA0EFC">
        <w:rPr>
          <w:rFonts w:cs="B Titr" w:hint="cs"/>
          <w:sz w:val="20"/>
          <w:szCs w:val="20"/>
          <w:rtl/>
        </w:rPr>
        <w:t>ماده1</w:t>
      </w:r>
      <w:r w:rsidR="00DE4939" w:rsidRPr="00DA0EFC">
        <w:rPr>
          <w:rFonts w:cs="B Titr" w:hint="cs"/>
          <w:sz w:val="20"/>
          <w:szCs w:val="20"/>
          <w:rtl/>
        </w:rPr>
        <w:t>5</w:t>
      </w:r>
      <w:r w:rsidR="00123CFA" w:rsidRPr="00DA0EFC">
        <w:rPr>
          <w:rFonts w:cs="B Titr" w:hint="cs"/>
          <w:sz w:val="20"/>
          <w:szCs w:val="20"/>
          <w:rtl/>
        </w:rPr>
        <w:t xml:space="preserve"> ) </w:t>
      </w:r>
      <w:r w:rsidRPr="00DA0EFC">
        <w:rPr>
          <w:rFonts w:cs="B Titr" w:hint="cs"/>
          <w:sz w:val="20"/>
          <w:szCs w:val="20"/>
          <w:rtl/>
        </w:rPr>
        <w:t>نسخ قرارداد:</w:t>
      </w:r>
    </w:p>
    <w:p w:rsidR="00DA64AA" w:rsidRPr="00DA0EFC" w:rsidRDefault="00DA64AA" w:rsidP="00B05ABE">
      <w:pPr>
        <w:ind w:left="-142" w:right="-142"/>
        <w:jc w:val="both"/>
        <w:rPr>
          <w:rFonts w:cs="B Nazanin"/>
          <w:sz w:val="20"/>
          <w:szCs w:val="20"/>
        </w:rPr>
      </w:pPr>
      <w:r w:rsidRPr="00DA0EFC">
        <w:rPr>
          <w:rFonts w:cs="B Nazanin"/>
          <w:sz w:val="20"/>
          <w:szCs w:val="20"/>
        </w:rPr>
        <w:t xml:space="preserve">  </w:t>
      </w:r>
      <w:r w:rsidR="00123CFA" w:rsidRPr="00DA0EFC">
        <w:rPr>
          <w:rFonts w:cs="B Nazanin"/>
          <w:sz w:val="20"/>
          <w:szCs w:val="20"/>
          <w:rtl/>
        </w:rPr>
        <w:t>اين قرارداد در 1</w:t>
      </w:r>
      <w:r w:rsidR="00123CFA" w:rsidRPr="00DA0EFC">
        <w:rPr>
          <w:rFonts w:cs="B Nazanin" w:hint="cs"/>
          <w:sz w:val="20"/>
          <w:szCs w:val="20"/>
          <w:rtl/>
        </w:rPr>
        <w:t xml:space="preserve">5 </w:t>
      </w:r>
      <w:r w:rsidR="005D1F63" w:rsidRPr="00DA0EFC">
        <w:rPr>
          <w:rFonts w:cs="B Nazanin"/>
          <w:sz w:val="20"/>
          <w:szCs w:val="20"/>
          <w:rtl/>
        </w:rPr>
        <w:t xml:space="preserve">ماده و </w:t>
      </w:r>
      <w:r w:rsidR="005D1F63" w:rsidRPr="00DA0EFC">
        <w:rPr>
          <w:rFonts w:cs="B Nazanin" w:hint="cs"/>
          <w:sz w:val="20"/>
          <w:szCs w:val="20"/>
          <w:rtl/>
        </w:rPr>
        <w:t xml:space="preserve">3 </w:t>
      </w:r>
      <w:r w:rsidR="00D85F4F" w:rsidRPr="00DA0EFC">
        <w:rPr>
          <w:rFonts w:cs="B Nazanin"/>
          <w:sz w:val="20"/>
          <w:szCs w:val="20"/>
          <w:rtl/>
        </w:rPr>
        <w:t>تبصره و در 4 نسخه تنظيم و پس از امضا</w:t>
      </w:r>
      <w:r w:rsidR="00D85F4F" w:rsidRPr="00DA0EFC">
        <w:rPr>
          <w:rFonts w:cs="B Nazanin" w:hint="cs"/>
          <w:sz w:val="20"/>
          <w:szCs w:val="20"/>
          <w:rtl/>
        </w:rPr>
        <w:t>ی</w:t>
      </w:r>
      <w:r w:rsidR="00D85F4F" w:rsidRPr="00DA0EFC">
        <w:rPr>
          <w:rFonts w:cs="B Nazanin"/>
          <w:sz w:val="20"/>
          <w:szCs w:val="20"/>
          <w:rtl/>
        </w:rPr>
        <w:t xml:space="preserve"> طرف</w:t>
      </w:r>
      <w:r w:rsidR="00D85F4F" w:rsidRPr="00DA0EFC">
        <w:rPr>
          <w:rFonts w:cs="B Nazanin" w:hint="cs"/>
          <w:sz w:val="20"/>
          <w:szCs w:val="20"/>
          <w:rtl/>
        </w:rPr>
        <w:t>ی</w:t>
      </w:r>
      <w:r w:rsidR="00D85F4F" w:rsidRPr="00DA0EFC">
        <w:rPr>
          <w:rFonts w:cs="B Nazanin" w:hint="eastAsia"/>
          <w:sz w:val="20"/>
          <w:szCs w:val="20"/>
          <w:rtl/>
        </w:rPr>
        <w:t>ن،</w:t>
      </w:r>
      <w:r w:rsidR="00D85F4F" w:rsidRPr="00DA0EFC">
        <w:rPr>
          <w:rFonts w:cs="B Nazanin"/>
          <w:sz w:val="20"/>
          <w:szCs w:val="20"/>
          <w:rtl/>
        </w:rPr>
        <w:t xml:space="preserve"> هر نسخه حكم واحد و اعتبار قانوني دارد و رعا</w:t>
      </w:r>
      <w:r w:rsidR="00D85F4F" w:rsidRPr="00DA0EFC">
        <w:rPr>
          <w:rFonts w:cs="B Nazanin" w:hint="cs"/>
          <w:sz w:val="20"/>
          <w:szCs w:val="20"/>
          <w:rtl/>
        </w:rPr>
        <w:t>ی</w:t>
      </w:r>
      <w:r w:rsidR="00D85F4F" w:rsidRPr="00DA0EFC">
        <w:rPr>
          <w:rFonts w:cs="B Nazanin" w:hint="eastAsia"/>
          <w:sz w:val="20"/>
          <w:szCs w:val="20"/>
          <w:rtl/>
        </w:rPr>
        <w:t>ت</w:t>
      </w:r>
      <w:r w:rsidR="00D85F4F" w:rsidRPr="00DA0EFC">
        <w:rPr>
          <w:rFonts w:cs="B Nazanin"/>
          <w:sz w:val="20"/>
          <w:szCs w:val="20"/>
          <w:rtl/>
        </w:rPr>
        <w:t xml:space="preserve"> و اجرا</w:t>
      </w:r>
      <w:r w:rsidR="00D85F4F" w:rsidRPr="00DA0EFC">
        <w:rPr>
          <w:rFonts w:cs="B Nazanin" w:hint="cs"/>
          <w:sz w:val="20"/>
          <w:szCs w:val="20"/>
          <w:rtl/>
        </w:rPr>
        <w:t>ی</w:t>
      </w:r>
      <w:r w:rsidR="00D85F4F" w:rsidRPr="00DA0EFC">
        <w:rPr>
          <w:rFonts w:cs="B Nazanin"/>
          <w:sz w:val="20"/>
          <w:szCs w:val="20"/>
          <w:rtl/>
        </w:rPr>
        <w:t xml:space="preserve"> مفاد آن برا</w:t>
      </w:r>
      <w:r w:rsidR="00D85F4F" w:rsidRPr="00DA0EFC">
        <w:rPr>
          <w:rFonts w:cs="B Nazanin" w:hint="cs"/>
          <w:sz w:val="20"/>
          <w:szCs w:val="20"/>
          <w:rtl/>
        </w:rPr>
        <w:t>ی</w:t>
      </w:r>
      <w:r w:rsidR="00D85F4F" w:rsidRPr="00DA0EFC">
        <w:rPr>
          <w:rFonts w:cs="B Nazanin"/>
          <w:sz w:val="20"/>
          <w:szCs w:val="20"/>
          <w:rtl/>
        </w:rPr>
        <w:t xml:space="preserve"> طرف</w:t>
      </w:r>
      <w:r w:rsidR="00D85F4F" w:rsidRPr="00DA0EFC">
        <w:rPr>
          <w:rFonts w:cs="B Nazanin" w:hint="cs"/>
          <w:sz w:val="20"/>
          <w:szCs w:val="20"/>
          <w:rtl/>
        </w:rPr>
        <w:t>ی</w:t>
      </w:r>
      <w:r w:rsidR="00D85F4F" w:rsidRPr="00DA0EFC">
        <w:rPr>
          <w:rFonts w:cs="B Nazanin" w:hint="eastAsia"/>
          <w:sz w:val="20"/>
          <w:szCs w:val="20"/>
          <w:rtl/>
        </w:rPr>
        <w:t>ن</w:t>
      </w:r>
      <w:r w:rsidR="00D85F4F" w:rsidRPr="00DA0EFC">
        <w:rPr>
          <w:rFonts w:cs="B Nazanin"/>
          <w:sz w:val="20"/>
          <w:szCs w:val="20"/>
          <w:rtl/>
        </w:rPr>
        <w:t xml:space="preserve"> قرارداد لازم الاجرا است.</w:t>
      </w:r>
    </w:p>
    <w:tbl>
      <w:tblPr>
        <w:bidiVisual/>
        <w:tblW w:w="8930"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701"/>
        <w:gridCol w:w="2126"/>
        <w:gridCol w:w="1843"/>
        <w:gridCol w:w="1700"/>
      </w:tblGrid>
      <w:tr w:rsidR="009A4C7A" w:rsidRPr="00DA0EFC" w:rsidTr="006414B3">
        <w:trPr>
          <w:trHeight w:val="207"/>
        </w:trPr>
        <w:tc>
          <w:tcPr>
            <w:tcW w:w="1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85F4F" w:rsidRPr="00DA0EFC" w:rsidRDefault="00DA64AA" w:rsidP="00D85F4F">
            <w:pPr>
              <w:spacing w:line="276" w:lineRule="auto"/>
              <w:jc w:val="center"/>
              <w:rPr>
                <w:rFonts w:cs="B Titr"/>
                <w:sz w:val="20"/>
                <w:szCs w:val="20"/>
              </w:rPr>
            </w:pPr>
            <w:r w:rsidRPr="00DA0EFC">
              <w:rPr>
                <w:rFonts w:cs="B Nazanin"/>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85F4F" w:rsidRPr="00DA0EFC" w:rsidRDefault="00D85F4F" w:rsidP="00D85F4F">
            <w:pPr>
              <w:spacing w:line="276" w:lineRule="auto"/>
              <w:jc w:val="center"/>
              <w:rPr>
                <w:rFonts w:cs="B Titr"/>
                <w:sz w:val="20"/>
                <w:szCs w:val="20"/>
              </w:rPr>
            </w:pPr>
            <w:r w:rsidRPr="00DA0EFC">
              <w:rPr>
                <w:rFonts w:cs="B Titr" w:hint="cs"/>
                <w:b/>
                <w:bCs/>
                <w:sz w:val="20"/>
                <w:szCs w:val="20"/>
                <w:rtl/>
                <w:lang w:bidi="fa-IR"/>
              </w:rPr>
              <w:t>طرف دوم</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85F4F" w:rsidRPr="00DA0EFC" w:rsidRDefault="00D85F4F" w:rsidP="00D85F4F">
            <w:pPr>
              <w:spacing w:line="276" w:lineRule="auto"/>
              <w:jc w:val="center"/>
              <w:rPr>
                <w:rFonts w:cs="B Titr"/>
                <w:sz w:val="20"/>
                <w:szCs w:val="20"/>
              </w:rPr>
            </w:pPr>
            <w:r w:rsidRPr="00DA0EFC">
              <w:rPr>
                <w:rFonts w:cs="B Titr" w:hint="cs"/>
                <w:b/>
                <w:bCs/>
                <w:sz w:val="20"/>
                <w:szCs w:val="20"/>
                <w:rtl/>
                <w:lang w:bidi="fa-IR"/>
              </w:rPr>
              <w:t>امور مالی طرف اول</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85F4F" w:rsidRPr="00DA0EFC" w:rsidRDefault="00D85F4F" w:rsidP="00D85F4F">
            <w:pPr>
              <w:spacing w:line="276" w:lineRule="auto"/>
              <w:jc w:val="center"/>
              <w:rPr>
                <w:rFonts w:cs="B Titr"/>
                <w:sz w:val="20"/>
                <w:szCs w:val="20"/>
              </w:rPr>
            </w:pPr>
            <w:r w:rsidRPr="00DA0EFC">
              <w:rPr>
                <w:rFonts w:cs="B Titr" w:hint="cs"/>
                <w:b/>
                <w:bCs/>
                <w:sz w:val="20"/>
                <w:szCs w:val="20"/>
                <w:rtl/>
                <w:lang w:bidi="fa-IR"/>
              </w:rPr>
              <w:t>طرف اول</w:t>
            </w:r>
          </w:p>
        </w:tc>
        <w:tc>
          <w:tcPr>
            <w:tcW w:w="17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85F4F" w:rsidRPr="00DA0EFC" w:rsidRDefault="00D85F4F" w:rsidP="00D85F4F">
            <w:pPr>
              <w:spacing w:line="276" w:lineRule="auto"/>
              <w:jc w:val="center"/>
              <w:rPr>
                <w:rFonts w:cs="B Titr"/>
                <w:sz w:val="20"/>
                <w:szCs w:val="20"/>
              </w:rPr>
            </w:pPr>
            <w:r w:rsidRPr="00DA0EFC">
              <w:rPr>
                <w:rFonts w:cs="B Titr" w:hint="cs"/>
                <w:b/>
                <w:bCs/>
                <w:sz w:val="20"/>
                <w:szCs w:val="20"/>
                <w:rtl/>
              </w:rPr>
              <w:t>ناظر اجرای قرارداد</w:t>
            </w:r>
          </w:p>
        </w:tc>
      </w:tr>
      <w:tr w:rsidR="009A4C7A" w:rsidRPr="00DA0EFC" w:rsidTr="006414B3">
        <w:trPr>
          <w:trHeight w:val="234"/>
        </w:trPr>
        <w:tc>
          <w:tcPr>
            <w:tcW w:w="1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85F4F" w:rsidRPr="00DA0EFC" w:rsidRDefault="00D85F4F" w:rsidP="00D85F4F">
            <w:pPr>
              <w:spacing w:line="276" w:lineRule="auto"/>
              <w:jc w:val="center"/>
              <w:rPr>
                <w:rFonts w:cs="B Titr"/>
                <w:sz w:val="20"/>
                <w:szCs w:val="20"/>
                <w:rtl/>
                <w:lang w:bidi="fa-IR"/>
              </w:rPr>
            </w:pPr>
            <w:r w:rsidRPr="00DA0EFC">
              <w:rPr>
                <w:rFonts w:cs="B Titr" w:hint="cs"/>
                <w:sz w:val="20"/>
                <w:szCs w:val="20"/>
                <w:rtl/>
              </w:rPr>
              <w:t>نام و نام خانوادگي</w:t>
            </w:r>
          </w:p>
        </w:tc>
        <w:tc>
          <w:tcPr>
            <w:tcW w:w="1701"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85F4F" w:rsidRPr="00DA0EFC" w:rsidRDefault="00D85F4F" w:rsidP="00D85F4F">
            <w:pPr>
              <w:spacing w:line="276" w:lineRule="auto"/>
              <w:jc w:val="center"/>
              <w:rPr>
                <w:rFonts w:asciiTheme="minorHAnsi" w:eastAsiaTheme="minorHAnsi" w:hAnsiTheme="minorHAnsi"/>
                <w:sz w:val="20"/>
                <w:szCs w:val="20"/>
                <w:lang w:bidi="fa-IR"/>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sz w:val="20"/>
                <w:szCs w:val="20"/>
              </w:rPr>
            </w:pPr>
          </w:p>
        </w:tc>
      </w:tr>
      <w:tr w:rsidR="009A4C7A" w:rsidRPr="00DA0EFC" w:rsidTr="006414B3">
        <w:trPr>
          <w:trHeight w:val="306"/>
        </w:trPr>
        <w:tc>
          <w:tcPr>
            <w:tcW w:w="1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85F4F" w:rsidRPr="00DA0EFC" w:rsidRDefault="00D85F4F" w:rsidP="00D85F4F">
            <w:pPr>
              <w:spacing w:line="276" w:lineRule="auto"/>
              <w:jc w:val="center"/>
              <w:rPr>
                <w:rFonts w:cs="B Titr"/>
                <w:sz w:val="20"/>
                <w:szCs w:val="20"/>
              </w:rPr>
            </w:pPr>
            <w:r w:rsidRPr="00DA0EFC">
              <w:rPr>
                <w:rFonts w:cs="B Titr" w:hint="cs"/>
                <w:sz w:val="20"/>
                <w:szCs w:val="20"/>
                <w:rtl/>
              </w:rPr>
              <w:t xml:space="preserve">سمت </w:t>
            </w:r>
          </w:p>
        </w:tc>
        <w:tc>
          <w:tcPr>
            <w:tcW w:w="1701"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sz w:val="20"/>
                <w:szCs w:val="20"/>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D85F4F" w:rsidRPr="00DA0EFC" w:rsidRDefault="00D85F4F" w:rsidP="00D85F4F">
            <w:pPr>
              <w:spacing w:line="276" w:lineRule="auto"/>
              <w:jc w:val="center"/>
              <w:rPr>
                <w:rFonts w:cs="B Nazanin"/>
                <w:b/>
                <w:bCs/>
                <w:sz w:val="20"/>
                <w:szCs w:val="20"/>
              </w:rPr>
            </w:pPr>
          </w:p>
        </w:tc>
      </w:tr>
      <w:tr w:rsidR="009A4C7A" w:rsidRPr="00CA26AA" w:rsidTr="006414B3">
        <w:trPr>
          <w:trHeight w:val="387"/>
        </w:trPr>
        <w:tc>
          <w:tcPr>
            <w:tcW w:w="1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85F4F" w:rsidRPr="00CA26AA" w:rsidRDefault="00D85F4F" w:rsidP="00D85F4F">
            <w:pPr>
              <w:spacing w:line="276" w:lineRule="auto"/>
              <w:jc w:val="center"/>
              <w:rPr>
                <w:rFonts w:cs="B Titr"/>
                <w:sz w:val="20"/>
                <w:szCs w:val="20"/>
              </w:rPr>
            </w:pPr>
            <w:r w:rsidRPr="00DA0EFC">
              <w:rPr>
                <w:rFonts w:cs="B Titr" w:hint="cs"/>
                <w:sz w:val="20"/>
                <w:szCs w:val="20"/>
                <w:rtl/>
              </w:rPr>
              <w:t>مهر و امضاء</w:t>
            </w:r>
          </w:p>
        </w:tc>
        <w:tc>
          <w:tcPr>
            <w:tcW w:w="1701" w:type="dxa"/>
            <w:tcBorders>
              <w:top w:val="single" w:sz="4" w:space="0" w:color="000000"/>
              <w:left w:val="single" w:sz="4" w:space="0" w:color="000000"/>
              <w:bottom w:val="single" w:sz="4" w:space="0" w:color="000000"/>
              <w:right w:val="single" w:sz="4" w:space="0" w:color="000000"/>
            </w:tcBorders>
            <w:vAlign w:val="center"/>
          </w:tcPr>
          <w:p w:rsidR="00D85F4F" w:rsidRPr="00CA26AA" w:rsidRDefault="00D85F4F" w:rsidP="00D85F4F">
            <w:pPr>
              <w:spacing w:line="276" w:lineRule="auto"/>
              <w:jc w:val="center"/>
              <w:rPr>
                <w:rFonts w:cs="B Nazanin"/>
                <w:sz w:val="20"/>
                <w:szCs w:val="20"/>
                <w:rtl/>
              </w:rPr>
            </w:pPr>
          </w:p>
          <w:p w:rsidR="00D85F4F" w:rsidRPr="00CA26AA" w:rsidRDefault="00D85F4F" w:rsidP="00D85F4F">
            <w:pPr>
              <w:spacing w:line="276" w:lineRule="auto"/>
              <w:jc w:val="center"/>
              <w:rPr>
                <w:rFonts w:cs="B Nazanin"/>
                <w:sz w:val="20"/>
                <w:szCs w:val="20"/>
                <w:rtl/>
              </w:rPr>
            </w:pPr>
          </w:p>
          <w:p w:rsidR="00D85F4F" w:rsidRPr="00CA26AA" w:rsidRDefault="00D85F4F" w:rsidP="00D85F4F">
            <w:pPr>
              <w:spacing w:line="276" w:lineRule="auto"/>
              <w:jc w:val="center"/>
              <w:rPr>
                <w:rFonts w:cs="B Nazanin"/>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D85F4F" w:rsidRPr="00CA26AA" w:rsidRDefault="00D85F4F" w:rsidP="00D85F4F">
            <w:pPr>
              <w:spacing w:line="276" w:lineRule="auto"/>
              <w:jc w:val="center"/>
              <w:rPr>
                <w:rFonts w:cs="B Nazanin"/>
                <w:sz w:val="20"/>
                <w:szCs w:val="20"/>
                <w:rtl/>
              </w:rPr>
            </w:pPr>
          </w:p>
          <w:p w:rsidR="00D85F4F" w:rsidRPr="00CA26AA" w:rsidRDefault="00D85F4F" w:rsidP="00D85F4F">
            <w:pPr>
              <w:spacing w:line="276" w:lineRule="auto"/>
              <w:jc w:val="center"/>
              <w:rPr>
                <w:rFonts w:cs="B Nazanin"/>
                <w:sz w:val="20"/>
                <w:szCs w:val="20"/>
                <w:rtl/>
              </w:rPr>
            </w:pPr>
          </w:p>
          <w:p w:rsidR="00D85F4F" w:rsidRPr="00CA26AA" w:rsidRDefault="00D85F4F" w:rsidP="00D85F4F">
            <w:pPr>
              <w:spacing w:line="276" w:lineRule="auto"/>
              <w:jc w:val="center"/>
              <w:rPr>
                <w:rFonts w:cs="B Nazanin"/>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85F4F" w:rsidRPr="00CA26AA" w:rsidRDefault="00D85F4F" w:rsidP="00D85F4F">
            <w:pPr>
              <w:spacing w:line="276" w:lineRule="auto"/>
              <w:jc w:val="center"/>
              <w:rPr>
                <w:rFonts w:cs="B Nazanin"/>
                <w:sz w:val="20"/>
                <w:szCs w:val="20"/>
                <w:rtl/>
              </w:rPr>
            </w:pPr>
          </w:p>
          <w:p w:rsidR="00D85F4F" w:rsidRPr="00CA26AA" w:rsidRDefault="00D85F4F" w:rsidP="00D85F4F">
            <w:pPr>
              <w:spacing w:line="276" w:lineRule="auto"/>
              <w:jc w:val="center"/>
              <w:rPr>
                <w:rFonts w:cs="B Nazanin"/>
                <w:sz w:val="20"/>
                <w:szCs w:val="20"/>
                <w:rtl/>
              </w:rPr>
            </w:pPr>
          </w:p>
          <w:p w:rsidR="00D85F4F" w:rsidRPr="00CA26AA" w:rsidRDefault="00D85F4F" w:rsidP="00D85F4F">
            <w:pPr>
              <w:spacing w:line="276" w:lineRule="auto"/>
              <w:jc w:val="center"/>
              <w:rPr>
                <w:rFonts w:cs="B Nazanin"/>
                <w:sz w:val="20"/>
                <w:szCs w:val="20"/>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D85F4F" w:rsidRPr="00CA26AA" w:rsidRDefault="00D85F4F" w:rsidP="00D85F4F">
            <w:pPr>
              <w:spacing w:line="276" w:lineRule="auto"/>
              <w:jc w:val="center"/>
              <w:rPr>
                <w:rFonts w:cs="B Nazanin"/>
                <w:sz w:val="20"/>
                <w:szCs w:val="20"/>
              </w:rPr>
            </w:pPr>
          </w:p>
        </w:tc>
      </w:tr>
    </w:tbl>
    <w:p w:rsidR="007E7072" w:rsidRDefault="00536742" w:rsidP="00536742">
      <w:pPr>
        <w:ind w:right="-1134"/>
        <w:rPr>
          <w:rFonts w:cs="B Nazanin"/>
          <w:b/>
          <w:bCs/>
          <w:sz w:val="20"/>
          <w:szCs w:val="20"/>
          <w:rtl/>
        </w:rPr>
      </w:pPr>
      <w:r w:rsidRPr="00CA26AA">
        <w:rPr>
          <w:rFonts w:cs="B Nazanin" w:hint="cs"/>
          <w:b/>
          <w:bCs/>
          <w:sz w:val="20"/>
          <w:szCs w:val="20"/>
          <w:rtl/>
        </w:rPr>
        <w:t xml:space="preserve">                     </w:t>
      </w: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p w:rsidR="007E7072" w:rsidRDefault="007E7072" w:rsidP="00536742">
      <w:pPr>
        <w:ind w:right="-1134"/>
        <w:rPr>
          <w:rFonts w:cs="B Nazanin"/>
          <w:b/>
          <w:bCs/>
          <w:sz w:val="20"/>
          <w:szCs w:val="20"/>
          <w:rtl/>
        </w:rPr>
      </w:pPr>
    </w:p>
    <w:sectPr w:rsidR="007E7072" w:rsidSect="00BB31C1">
      <w:headerReference w:type="default" r:id="rId9"/>
      <w:footerReference w:type="even" r:id="rId10"/>
      <w:pgSz w:w="11906" w:h="16838"/>
      <w:pgMar w:top="2810" w:right="1416" w:bottom="1843" w:left="1560"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0CF" w:rsidRDefault="00B840CF" w:rsidP="00B715D2">
      <w:r>
        <w:separator/>
      </w:r>
    </w:p>
  </w:endnote>
  <w:endnote w:type="continuationSeparator" w:id="0">
    <w:p w:rsidR="00B840CF" w:rsidRDefault="00B840CF" w:rsidP="00B7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2  Homa">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A37A97">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0CF" w:rsidRDefault="00B840CF" w:rsidP="00B715D2">
      <w:r>
        <w:separator/>
      </w:r>
    </w:p>
  </w:footnote>
  <w:footnote w:type="continuationSeparator" w:id="0">
    <w:p w:rsidR="00B840CF" w:rsidRDefault="00B840CF" w:rsidP="00B715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3A6C8C">
    <w:pPr>
      <w:pStyle w:val="Header"/>
    </w:pPr>
    <w:r>
      <w:rPr>
        <w:noProof/>
      </w:rPr>
      <mc:AlternateContent>
        <mc:Choice Requires="wps">
          <w:drawing>
            <wp:anchor distT="0" distB="0" distL="114300" distR="114300" simplePos="0" relativeHeight="251664384" behindDoc="0" locked="0" layoutInCell="1" allowOverlap="1">
              <wp:simplePos x="0" y="0"/>
              <wp:positionH relativeFrom="column">
                <wp:posOffset>1962150</wp:posOffset>
              </wp:positionH>
              <wp:positionV relativeFrom="paragraph">
                <wp:posOffset>-126365</wp:posOffset>
              </wp:positionV>
              <wp:extent cx="1602105" cy="947420"/>
              <wp:effectExtent l="9525" t="6985" r="7620" b="76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A182F" w:rsidRPr="00E07215" w:rsidRDefault="00F70F14" w:rsidP="005E18AE">
                          <w:pPr>
                            <w:jc w:val="center"/>
                            <w:rPr>
                              <w:rFonts w:ascii="IranNastaliq" w:hAnsi="IranNastaliq" w:cs="IranNastaliq"/>
                              <w:sz w:val="44"/>
                              <w:szCs w:val="44"/>
                              <w:rtl/>
                            </w:rPr>
                          </w:pPr>
                          <w:r>
                            <w:rPr>
                              <w:rFonts w:ascii="IranNastaliq" w:hAnsi="IranNastaliq" w:cs="IranNastaliq" w:hint="cs"/>
                              <w:sz w:val="44"/>
                              <w:szCs w:val="44"/>
                              <w:rtl/>
                            </w:rPr>
                            <w:t>بسمه</w:t>
                          </w:r>
                          <w:r w:rsidR="00A37A97" w:rsidRPr="00E07215">
                            <w:rPr>
                              <w:rFonts w:ascii="IranNastaliq" w:hAnsi="IranNastaliq" w:cs="IranNastaliq" w:hint="cs"/>
                              <w:sz w:val="44"/>
                              <w:szCs w:val="44"/>
                              <w:rtl/>
                            </w:rPr>
                            <w:t xml:space="preserve"> تعالي</w:t>
                          </w:r>
                        </w:p>
                        <w:p w:rsidR="00DA182F" w:rsidRPr="005E18AE" w:rsidRDefault="00B840CF"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54.5pt;margin-top:-9.95pt;width:126.15pt;height:7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" strokecolor="white">
              <v:textbox>
                <w:txbxContent>
                  <w:p w:rsidR="00DA182F" w:rsidRPr="00E07215" w:rsidRDefault="00F70F14" w:rsidP="005E18AE">
                    <w:pPr>
                      <w:jc w:val="center"/>
                      <w:rPr>
                        <w:rFonts w:ascii="IranNastaliq" w:hAnsi="IranNastaliq" w:cs="IranNastaliq"/>
                        <w:sz w:val="44"/>
                        <w:szCs w:val="44"/>
                        <w:rtl/>
                      </w:rPr>
                    </w:pPr>
                    <w:r>
                      <w:rPr>
                        <w:rFonts w:ascii="IranNastaliq" w:hAnsi="IranNastaliq" w:cs="IranNastaliq" w:hint="cs"/>
                        <w:sz w:val="44"/>
                        <w:szCs w:val="44"/>
                        <w:rtl/>
                      </w:rPr>
                      <w:t>بسمه</w:t>
                    </w:r>
                    <w:r w:rsidR="00A37A97" w:rsidRPr="00E07215">
                      <w:rPr>
                        <w:rFonts w:ascii="IranNastaliq" w:hAnsi="IranNastaliq" w:cs="IranNastaliq" w:hint="cs"/>
                        <w:sz w:val="44"/>
                        <w:szCs w:val="44"/>
                        <w:rtl/>
                      </w:rPr>
                      <w:t xml:space="preserve"> تعالي</w:t>
                    </w:r>
                  </w:p>
                  <w:p w:rsidR="00DA182F" w:rsidRPr="005E18AE" w:rsidRDefault="00011F61"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-647700</wp:posOffset>
              </wp:positionH>
              <wp:positionV relativeFrom="paragraph">
                <wp:posOffset>-107315</wp:posOffset>
              </wp:positionV>
              <wp:extent cx="1554480" cy="1304925"/>
              <wp:effectExtent l="0" t="0"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182F" w:rsidRPr="00BB31C1" w:rsidRDefault="00A37A97" w:rsidP="00A37C4A">
                          <w:pPr>
                            <w:rPr>
                              <w:rFonts w:ascii="IranNastaliq" w:hAnsi="IranNastaliq" w:cs="IranNastaliq"/>
                              <w:b/>
                              <w:bCs/>
                              <w:lang w:bidi="fa-IR"/>
                            </w:rPr>
                          </w:pPr>
                          <w:r w:rsidRPr="00BB31C1">
                            <w:rPr>
                              <w:rFonts w:ascii="IranNastaliq" w:hAnsi="IranNastaliq" w:cs="IranNastaliq"/>
                              <w:b/>
                              <w:bCs/>
                              <w:rtl/>
                              <w:lang w:bidi="fa-IR"/>
                            </w:rPr>
                            <w:t xml:space="preserve">  تاريخ :</w:t>
                          </w:r>
                          <w:bookmarkStart w:id="1" w:name="letterDate"/>
                          <w:bookmarkEnd w:id="1"/>
                          <w:r w:rsidRPr="00BB31C1">
                            <w:rPr>
                              <w:rFonts w:ascii="IranNastaliq" w:hAnsi="IranNastaliq" w:cs="IranNastaliq"/>
                              <w:b/>
                              <w:bCs/>
                              <w:rtl/>
                              <w:lang w:bidi="fa-IR"/>
                            </w:rPr>
                            <w:t xml:space="preserve"> </w:t>
                          </w:r>
                        </w:p>
                        <w:p w:rsidR="00DA182F" w:rsidRPr="00BB31C1" w:rsidRDefault="00A37A97" w:rsidP="00A37C4A">
                          <w:pPr>
                            <w:bidi w:val="0"/>
                            <w:jc w:val="right"/>
                            <w:rPr>
                              <w:rFonts w:ascii="IranNastaliq" w:hAnsi="IranNastaliq" w:cs="IranNastaliq"/>
                              <w:b/>
                              <w:bCs/>
                              <w:lang w:bidi="fa-IR"/>
                            </w:rPr>
                          </w:pPr>
                          <w:r w:rsidRPr="00BB31C1">
                            <w:rPr>
                              <w:rFonts w:ascii="IranNastaliq" w:hAnsi="IranNastaliq" w:cs="IranNastaliq"/>
                              <w:b/>
                              <w:bCs/>
                              <w:rtl/>
                              <w:lang w:bidi="fa-IR"/>
                            </w:rPr>
                            <w:t xml:space="preserve"> شماره :</w:t>
                          </w:r>
                          <w:bookmarkStart w:id="2" w:name="letterNo"/>
                          <w:bookmarkEnd w:id="2"/>
                        </w:p>
                        <w:p w:rsidR="00DA182F" w:rsidRPr="00BB31C1" w:rsidRDefault="00A37A97" w:rsidP="00F4508D">
                          <w:pPr>
                            <w:bidi w:val="0"/>
                            <w:jc w:val="right"/>
                            <w:rPr>
                              <w:lang w:bidi="fa-IR"/>
                            </w:rPr>
                          </w:pPr>
                          <w:r w:rsidRPr="00BB31C1">
                            <w:rPr>
                              <w:rFonts w:ascii="IranNastaliq" w:hAnsi="IranNastaliq" w:cs="IranNastaliq"/>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pt;margin-top:-8.4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" stroked="f">
              <v:textbox>
                <w:txbxContent>
                  <w:p w:rsidR="00DA182F" w:rsidRPr="00BB31C1" w:rsidRDefault="00A37A97" w:rsidP="00A37C4A">
                    <w:pPr>
                      <w:rPr>
                        <w:rFonts w:ascii="IranNastaliq" w:hAnsi="IranNastaliq" w:cs="IranNastaliq"/>
                        <w:b/>
                        <w:bCs/>
                        <w:lang w:bidi="fa-IR"/>
                      </w:rPr>
                    </w:pPr>
                    <w:r w:rsidRPr="00BB31C1">
                      <w:rPr>
                        <w:rFonts w:ascii="IranNastaliq" w:hAnsi="IranNastaliq" w:cs="IranNastaliq"/>
                        <w:b/>
                        <w:bCs/>
                        <w:rtl/>
                        <w:lang w:bidi="fa-IR"/>
                      </w:rPr>
                      <w:t xml:space="preserve">  تاريخ :</w:t>
                    </w:r>
                    <w:bookmarkStart w:id="3" w:name="letterDate"/>
                    <w:bookmarkEnd w:id="3"/>
                    <w:r w:rsidRPr="00BB31C1">
                      <w:rPr>
                        <w:rFonts w:ascii="IranNastaliq" w:hAnsi="IranNastaliq" w:cs="IranNastaliq"/>
                        <w:b/>
                        <w:bCs/>
                        <w:rtl/>
                        <w:lang w:bidi="fa-IR"/>
                      </w:rPr>
                      <w:t xml:space="preserve"> </w:t>
                    </w:r>
                  </w:p>
                  <w:p w:rsidR="00DA182F" w:rsidRPr="00BB31C1" w:rsidRDefault="00A37A97" w:rsidP="00A37C4A">
                    <w:pPr>
                      <w:bidi w:val="0"/>
                      <w:jc w:val="right"/>
                      <w:rPr>
                        <w:rFonts w:ascii="IranNastaliq" w:hAnsi="IranNastaliq" w:cs="IranNastaliq"/>
                        <w:b/>
                        <w:bCs/>
                        <w:lang w:bidi="fa-IR"/>
                      </w:rPr>
                    </w:pPr>
                    <w:r w:rsidRPr="00BB31C1">
                      <w:rPr>
                        <w:rFonts w:ascii="IranNastaliq" w:hAnsi="IranNastaliq" w:cs="IranNastaliq"/>
                        <w:b/>
                        <w:bCs/>
                        <w:rtl/>
                        <w:lang w:bidi="fa-IR"/>
                      </w:rPr>
                      <w:t xml:space="preserve"> شماره :</w:t>
                    </w:r>
                    <w:bookmarkStart w:id="4" w:name="letterNo"/>
                    <w:bookmarkEnd w:id="4"/>
                  </w:p>
                  <w:p w:rsidR="00DA182F" w:rsidRPr="00BB31C1" w:rsidRDefault="00A37A97" w:rsidP="00F4508D">
                    <w:pPr>
                      <w:bidi w:val="0"/>
                      <w:jc w:val="right"/>
                      <w:rPr>
                        <w:lang w:bidi="fa-IR"/>
                      </w:rPr>
                    </w:pPr>
                    <w:r w:rsidRPr="00BB31C1">
                      <w:rPr>
                        <w:rFonts w:ascii="IranNastaliq" w:hAnsi="IranNastaliq" w:cs="IranNastaliq"/>
                        <w:rtl/>
                        <w:lang w:bidi="fa-IR"/>
                      </w:rPr>
                      <w:t>پيوست :</w:t>
                    </w:r>
                  </w:p>
                </w:txbxContent>
              </v:textbox>
            </v:shape>
          </w:pict>
        </mc:Fallback>
      </mc:AlternateContent>
    </w:r>
    <w:r w:rsidR="00BB31C1">
      <w:rPr>
        <w:noProof/>
      </w:rPr>
      <w:drawing>
        <wp:anchor distT="0" distB="0" distL="114300" distR="114300" simplePos="0" relativeHeight="251658240" behindDoc="0" locked="0" layoutInCell="1" allowOverlap="1" wp14:anchorId="57B923D7" wp14:editId="74A0D155">
          <wp:simplePos x="0" y="0"/>
          <wp:positionH relativeFrom="column">
            <wp:posOffset>4781550</wp:posOffset>
          </wp:positionH>
          <wp:positionV relativeFrom="paragraph">
            <wp:posOffset>-145415</wp:posOffset>
          </wp:positionV>
          <wp:extent cx="1028700" cy="735330"/>
          <wp:effectExtent l="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28700" cy="73533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4345305</wp:posOffset>
              </wp:positionH>
              <wp:positionV relativeFrom="paragraph">
                <wp:posOffset>554990</wp:posOffset>
              </wp:positionV>
              <wp:extent cx="1874520" cy="766445"/>
              <wp:effectExtent l="11430" t="12065" r="9525"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766445"/>
                      </a:xfrm>
                      <a:prstGeom prst="rect">
                        <a:avLst/>
                      </a:prstGeom>
                      <a:solidFill>
                        <a:srgbClr val="FFFFFF"/>
                      </a:solidFill>
                      <a:ln w="9525">
                        <a:solidFill>
                          <a:srgbClr val="FFFFFF"/>
                        </a:solidFill>
                        <a:miter lim="800000"/>
                        <a:headEnd/>
                        <a:tailEnd/>
                      </a:ln>
                    </wps:spPr>
                    <wps:txbx>
                      <w:txbxContent>
                        <w:p w:rsidR="00DA182F" w:rsidRPr="00BB31C1" w:rsidRDefault="00A37A97" w:rsidP="00F062D8">
                          <w:pPr>
                            <w:contextualSpacing/>
                            <w:jc w:val="center"/>
                            <w:rPr>
                              <w:rFonts w:ascii="IranNastaliq" w:hAnsi="IranNastaliq" w:cs="IranNastaliq"/>
                              <w:sz w:val="20"/>
                              <w:szCs w:val="20"/>
                              <w:rtl/>
                            </w:rPr>
                          </w:pPr>
                          <w:r w:rsidRPr="00BB31C1">
                            <w:rPr>
                              <w:rFonts w:ascii="IranNastaliq" w:hAnsi="IranNastaliq" w:cs="IranNastaliq"/>
                              <w:sz w:val="20"/>
                              <w:szCs w:val="20"/>
                              <w:rtl/>
                            </w:rPr>
                            <w:t>دانش</w:t>
                          </w:r>
                          <w:r w:rsidRPr="00BB31C1">
                            <w:rPr>
                              <w:rFonts w:ascii="IranNastaliq" w:hAnsi="IranNastaliq" w:cs="IranNastaliq" w:hint="cs"/>
                              <w:sz w:val="20"/>
                              <w:szCs w:val="20"/>
                              <w:rtl/>
                            </w:rPr>
                            <w:t>گاه</w:t>
                          </w:r>
                          <w:r w:rsidRPr="00BB31C1">
                            <w:rPr>
                              <w:rFonts w:ascii="IranNastaliq" w:hAnsi="IranNastaliq" w:cs="IranNastaliq"/>
                              <w:sz w:val="20"/>
                              <w:szCs w:val="20"/>
                              <w:rtl/>
                            </w:rPr>
                            <w:t xml:space="preserve"> علوم پزشكي و خدمات بهداشتي</w:t>
                          </w:r>
                          <w:r w:rsidRPr="00BB31C1">
                            <w:rPr>
                              <w:rFonts w:ascii="IranNastaliq" w:hAnsi="IranNastaliq" w:cs="IranNastaliq" w:hint="cs"/>
                              <w:sz w:val="20"/>
                              <w:szCs w:val="20"/>
                              <w:rtl/>
                            </w:rPr>
                            <w:t xml:space="preserve"> </w:t>
                          </w:r>
                          <w:r w:rsidRPr="00BB31C1">
                            <w:rPr>
                              <w:rFonts w:ascii="IranNastaliq" w:hAnsi="IranNastaliq" w:cs="IranNastaliq"/>
                              <w:sz w:val="20"/>
                              <w:szCs w:val="20"/>
                              <w:rtl/>
                            </w:rPr>
                            <w:t xml:space="preserve"> درماني</w:t>
                          </w:r>
                          <w:r w:rsidRPr="00BB31C1">
                            <w:rPr>
                              <w:rFonts w:ascii="IranNastaliq" w:hAnsi="IranNastaliq" w:cs="IranNastaliq" w:hint="cs"/>
                              <w:sz w:val="20"/>
                              <w:szCs w:val="20"/>
                              <w:rtl/>
                            </w:rPr>
                            <w:t xml:space="preserve"> البرز</w:t>
                          </w:r>
                        </w:p>
                        <w:p w:rsidR="00DA182F" w:rsidRPr="00BB31C1" w:rsidRDefault="00A37A97" w:rsidP="00F062D8">
                          <w:pPr>
                            <w:contextualSpacing/>
                            <w:jc w:val="center"/>
                            <w:rPr>
                              <w:rFonts w:ascii="IranNastaliq" w:hAnsi="IranNastaliq" w:cs="IranNastaliq"/>
                              <w:sz w:val="20"/>
                              <w:szCs w:val="20"/>
                              <w:rtl/>
                            </w:rPr>
                          </w:pPr>
                          <w:r w:rsidRPr="00BB31C1">
                            <w:rPr>
                              <w:rFonts w:ascii="IranNastaliq" w:hAnsi="IranNastaliq" w:cs="IranNastaliq" w:hint="cs"/>
                              <w:sz w:val="20"/>
                              <w:szCs w:val="20"/>
                              <w:rtl/>
                            </w:rPr>
                            <w:t>معاونت توسعه مدیریت و منابع</w:t>
                          </w:r>
                        </w:p>
                        <w:p w:rsidR="00DA182F" w:rsidRPr="00F4508D" w:rsidRDefault="00B840CF"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42.15pt;margin-top:43.7pt;width:147.6pt;height:6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" strokecolor="white">
              <v:textbox>
                <w:txbxContent>
                  <w:p w:rsidR="00DA182F" w:rsidRPr="00BB31C1" w:rsidRDefault="00A37A97" w:rsidP="00F062D8">
                    <w:pPr>
                      <w:contextualSpacing/>
                      <w:jc w:val="center"/>
                      <w:rPr>
                        <w:rFonts w:ascii="IranNastaliq" w:hAnsi="IranNastaliq" w:cs="IranNastaliq"/>
                        <w:sz w:val="20"/>
                        <w:szCs w:val="20"/>
                        <w:rtl/>
                      </w:rPr>
                    </w:pPr>
                    <w:r w:rsidRPr="00BB31C1">
                      <w:rPr>
                        <w:rFonts w:ascii="IranNastaliq" w:hAnsi="IranNastaliq" w:cs="IranNastaliq"/>
                        <w:sz w:val="20"/>
                        <w:szCs w:val="20"/>
                        <w:rtl/>
                      </w:rPr>
                      <w:t>دانش</w:t>
                    </w:r>
                    <w:r w:rsidRPr="00BB31C1">
                      <w:rPr>
                        <w:rFonts w:ascii="IranNastaliq" w:hAnsi="IranNastaliq" w:cs="IranNastaliq" w:hint="cs"/>
                        <w:sz w:val="20"/>
                        <w:szCs w:val="20"/>
                        <w:rtl/>
                      </w:rPr>
                      <w:t>گاه</w:t>
                    </w:r>
                    <w:r w:rsidRPr="00BB31C1">
                      <w:rPr>
                        <w:rFonts w:ascii="IranNastaliq" w:hAnsi="IranNastaliq" w:cs="IranNastaliq"/>
                        <w:sz w:val="20"/>
                        <w:szCs w:val="20"/>
                        <w:rtl/>
                      </w:rPr>
                      <w:t xml:space="preserve"> علوم پزشكي و خدمات بهداشتي</w:t>
                    </w:r>
                    <w:r w:rsidRPr="00BB31C1">
                      <w:rPr>
                        <w:rFonts w:ascii="IranNastaliq" w:hAnsi="IranNastaliq" w:cs="IranNastaliq" w:hint="cs"/>
                        <w:sz w:val="20"/>
                        <w:szCs w:val="20"/>
                        <w:rtl/>
                      </w:rPr>
                      <w:t xml:space="preserve"> </w:t>
                    </w:r>
                    <w:r w:rsidRPr="00BB31C1">
                      <w:rPr>
                        <w:rFonts w:ascii="IranNastaliq" w:hAnsi="IranNastaliq" w:cs="IranNastaliq"/>
                        <w:sz w:val="20"/>
                        <w:szCs w:val="20"/>
                        <w:rtl/>
                      </w:rPr>
                      <w:t xml:space="preserve"> درماني</w:t>
                    </w:r>
                    <w:r w:rsidRPr="00BB31C1">
                      <w:rPr>
                        <w:rFonts w:ascii="IranNastaliq" w:hAnsi="IranNastaliq" w:cs="IranNastaliq" w:hint="cs"/>
                        <w:sz w:val="20"/>
                        <w:szCs w:val="20"/>
                        <w:rtl/>
                      </w:rPr>
                      <w:t xml:space="preserve"> البرز</w:t>
                    </w:r>
                  </w:p>
                  <w:p w:rsidR="00DA182F" w:rsidRPr="00BB31C1" w:rsidRDefault="00A37A97" w:rsidP="00F062D8">
                    <w:pPr>
                      <w:contextualSpacing/>
                      <w:jc w:val="center"/>
                      <w:rPr>
                        <w:rFonts w:ascii="IranNastaliq" w:hAnsi="IranNastaliq" w:cs="IranNastaliq"/>
                        <w:sz w:val="20"/>
                        <w:szCs w:val="20"/>
                        <w:rtl/>
                      </w:rPr>
                    </w:pPr>
                    <w:r w:rsidRPr="00BB31C1">
                      <w:rPr>
                        <w:rFonts w:ascii="IranNastaliq" w:hAnsi="IranNastaliq" w:cs="IranNastaliq" w:hint="cs"/>
                        <w:sz w:val="20"/>
                        <w:szCs w:val="20"/>
                        <w:rtl/>
                      </w:rPr>
                      <w:t>معاونت توسعه مدیریت و منابع</w:t>
                    </w:r>
                  </w:p>
                  <w:p w:rsidR="00DA182F" w:rsidRPr="00F4508D" w:rsidRDefault="00011F61"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7DF7"/>
    <w:multiLevelType w:val="hybridMultilevel"/>
    <w:tmpl w:val="B72A62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143365"/>
    <w:multiLevelType w:val="hybridMultilevel"/>
    <w:tmpl w:val="B72A62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D746F6"/>
    <w:multiLevelType w:val="hybridMultilevel"/>
    <w:tmpl w:val="05AC06A6"/>
    <w:lvl w:ilvl="0" w:tplc="D9505450">
      <w:start w:val="1"/>
      <w:numFmt w:val="decimal"/>
      <w:lvlText w:val="%1.5"/>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9173C"/>
    <w:multiLevelType w:val="hybridMultilevel"/>
    <w:tmpl w:val="C582A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66457A"/>
    <w:multiLevelType w:val="hybridMultilevel"/>
    <w:tmpl w:val="40FED07A"/>
    <w:lvl w:ilvl="0" w:tplc="44ACF866">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3B1"/>
    <w:multiLevelType w:val="hybridMultilevel"/>
    <w:tmpl w:val="45A687F2"/>
    <w:lvl w:ilvl="0" w:tplc="52F850A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917A3"/>
    <w:multiLevelType w:val="hybridMultilevel"/>
    <w:tmpl w:val="DB0E5B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5B62B2"/>
    <w:multiLevelType w:val="hybridMultilevel"/>
    <w:tmpl w:val="30E63D66"/>
    <w:lvl w:ilvl="0" w:tplc="E14CE0D8">
      <w:start w:val="1"/>
      <w:numFmt w:val="decimal"/>
      <w:lvlText w:val="%1.7"/>
      <w:lvlJc w:val="left"/>
      <w:pPr>
        <w:ind w:left="4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B49B6"/>
    <w:multiLevelType w:val="hybridMultilevel"/>
    <w:tmpl w:val="1DBAB11A"/>
    <w:lvl w:ilvl="0" w:tplc="8FD2D058">
      <w:start w:val="1"/>
      <w:numFmt w:val="decimal"/>
      <w:lvlText w:val="%1.9"/>
      <w:lvlJc w:val="left"/>
      <w:pPr>
        <w:ind w:left="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76469"/>
    <w:multiLevelType w:val="hybridMultilevel"/>
    <w:tmpl w:val="A61287A0"/>
    <w:lvl w:ilvl="0" w:tplc="41C0E7C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95E54"/>
    <w:multiLevelType w:val="hybridMultilevel"/>
    <w:tmpl w:val="E9C49CC2"/>
    <w:lvl w:ilvl="0" w:tplc="2B2E0320">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140B6"/>
    <w:multiLevelType w:val="hybridMultilevel"/>
    <w:tmpl w:val="8BFA9364"/>
    <w:lvl w:ilvl="0" w:tplc="B7F22D04">
      <w:start w:val="1"/>
      <w:numFmt w:val="decimal"/>
      <w:lvlText w:val="%1.10"/>
      <w:lvlJc w:val="left"/>
      <w:pPr>
        <w:ind w:left="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218FB"/>
    <w:multiLevelType w:val="hybridMultilevel"/>
    <w:tmpl w:val="19DEBA62"/>
    <w:lvl w:ilvl="0" w:tplc="F1ACE720">
      <w:start w:val="1"/>
      <w:numFmt w:val="decimal"/>
      <w:lvlText w:val="%1.10"/>
      <w:lvlJc w:val="left"/>
      <w:pPr>
        <w:ind w:left="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F56C4"/>
    <w:multiLevelType w:val="hybridMultilevel"/>
    <w:tmpl w:val="22E40932"/>
    <w:lvl w:ilvl="0" w:tplc="EF52E4CC">
      <w:start w:val="1"/>
      <w:numFmt w:val="decimal"/>
      <w:lvlText w:val="%1.6"/>
      <w:lvlJc w:val="left"/>
      <w:pPr>
        <w:ind w:left="540"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EC5F64"/>
    <w:multiLevelType w:val="hybridMultilevel"/>
    <w:tmpl w:val="E9AE7C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44DF6DCB"/>
    <w:multiLevelType w:val="hybridMultilevel"/>
    <w:tmpl w:val="C1B4C5B2"/>
    <w:lvl w:ilvl="0" w:tplc="572223EC">
      <w:start w:val="1"/>
      <w:numFmt w:val="decimal"/>
      <w:lvlText w:val="%1.8"/>
      <w:lvlJc w:val="left"/>
      <w:pPr>
        <w:ind w:left="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D7601D"/>
    <w:multiLevelType w:val="multilevel"/>
    <w:tmpl w:val="082CCAC8"/>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cs="B Nazanin" w:hint="default"/>
        <w:b w:val="0"/>
        <w:bCs w:val="0"/>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7" w15:restartNumberingAfterBreak="0">
    <w:nsid w:val="4CD96844"/>
    <w:multiLevelType w:val="hybridMultilevel"/>
    <w:tmpl w:val="8D383848"/>
    <w:lvl w:ilvl="0" w:tplc="9F6CA0B4">
      <w:start w:val="5"/>
      <w:numFmt w:val="bullet"/>
      <w:lvlText w:val="-"/>
      <w:lvlJc w:val="left"/>
      <w:pPr>
        <w:ind w:left="487" w:hanging="360"/>
      </w:pPr>
      <w:rPr>
        <w:rFonts w:ascii="Times New Roman" w:eastAsia="Times New Roman" w:hAnsi="Times New Roman" w:cs="B Nazanin" w:hint="default"/>
      </w:rPr>
    </w:lvl>
    <w:lvl w:ilvl="1" w:tplc="04090003" w:tentative="1">
      <w:start w:val="1"/>
      <w:numFmt w:val="bullet"/>
      <w:lvlText w:val="o"/>
      <w:lvlJc w:val="left"/>
      <w:pPr>
        <w:ind w:left="1207" w:hanging="360"/>
      </w:pPr>
      <w:rPr>
        <w:rFonts w:ascii="Courier New" w:hAnsi="Courier New" w:cs="Courier New" w:hint="default"/>
      </w:rPr>
    </w:lvl>
    <w:lvl w:ilvl="2" w:tplc="04090005" w:tentative="1">
      <w:start w:val="1"/>
      <w:numFmt w:val="bullet"/>
      <w:lvlText w:val=""/>
      <w:lvlJc w:val="left"/>
      <w:pPr>
        <w:ind w:left="1927" w:hanging="360"/>
      </w:pPr>
      <w:rPr>
        <w:rFonts w:ascii="Wingdings" w:hAnsi="Wingdings" w:hint="default"/>
      </w:rPr>
    </w:lvl>
    <w:lvl w:ilvl="3" w:tplc="04090001" w:tentative="1">
      <w:start w:val="1"/>
      <w:numFmt w:val="bullet"/>
      <w:lvlText w:val=""/>
      <w:lvlJc w:val="left"/>
      <w:pPr>
        <w:ind w:left="2647" w:hanging="360"/>
      </w:pPr>
      <w:rPr>
        <w:rFonts w:ascii="Symbol" w:hAnsi="Symbol" w:hint="default"/>
      </w:rPr>
    </w:lvl>
    <w:lvl w:ilvl="4" w:tplc="04090003" w:tentative="1">
      <w:start w:val="1"/>
      <w:numFmt w:val="bullet"/>
      <w:lvlText w:val="o"/>
      <w:lvlJc w:val="left"/>
      <w:pPr>
        <w:ind w:left="3367" w:hanging="360"/>
      </w:pPr>
      <w:rPr>
        <w:rFonts w:ascii="Courier New" w:hAnsi="Courier New" w:cs="Courier New" w:hint="default"/>
      </w:rPr>
    </w:lvl>
    <w:lvl w:ilvl="5" w:tplc="04090005" w:tentative="1">
      <w:start w:val="1"/>
      <w:numFmt w:val="bullet"/>
      <w:lvlText w:val=""/>
      <w:lvlJc w:val="left"/>
      <w:pPr>
        <w:ind w:left="4087" w:hanging="360"/>
      </w:pPr>
      <w:rPr>
        <w:rFonts w:ascii="Wingdings" w:hAnsi="Wingdings" w:hint="default"/>
      </w:rPr>
    </w:lvl>
    <w:lvl w:ilvl="6" w:tplc="04090001" w:tentative="1">
      <w:start w:val="1"/>
      <w:numFmt w:val="bullet"/>
      <w:lvlText w:val=""/>
      <w:lvlJc w:val="left"/>
      <w:pPr>
        <w:ind w:left="4807" w:hanging="360"/>
      </w:pPr>
      <w:rPr>
        <w:rFonts w:ascii="Symbol" w:hAnsi="Symbol" w:hint="default"/>
      </w:rPr>
    </w:lvl>
    <w:lvl w:ilvl="7" w:tplc="04090003" w:tentative="1">
      <w:start w:val="1"/>
      <w:numFmt w:val="bullet"/>
      <w:lvlText w:val="o"/>
      <w:lvlJc w:val="left"/>
      <w:pPr>
        <w:ind w:left="5527" w:hanging="360"/>
      </w:pPr>
      <w:rPr>
        <w:rFonts w:ascii="Courier New" w:hAnsi="Courier New" w:cs="Courier New" w:hint="default"/>
      </w:rPr>
    </w:lvl>
    <w:lvl w:ilvl="8" w:tplc="04090005" w:tentative="1">
      <w:start w:val="1"/>
      <w:numFmt w:val="bullet"/>
      <w:lvlText w:val=""/>
      <w:lvlJc w:val="left"/>
      <w:pPr>
        <w:ind w:left="6247" w:hanging="360"/>
      </w:pPr>
      <w:rPr>
        <w:rFonts w:ascii="Wingdings" w:hAnsi="Wingdings" w:hint="default"/>
      </w:rPr>
    </w:lvl>
  </w:abstractNum>
  <w:abstractNum w:abstractNumId="18" w15:restartNumberingAfterBreak="0">
    <w:nsid w:val="547A1C22"/>
    <w:multiLevelType w:val="hybridMultilevel"/>
    <w:tmpl w:val="A1D61B24"/>
    <w:lvl w:ilvl="0" w:tplc="88DE36C6">
      <w:start w:val="1"/>
      <w:numFmt w:val="decimal"/>
      <w:lvlText w:val="%1.8"/>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5D9345F"/>
    <w:multiLevelType w:val="hybridMultilevel"/>
    <w:tmpl w:val="6F16F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7DF4F8C"/>
    <w:multiLevelType w:val="hybridMultilevel"/>
    <w:tmpl w:val="2AAEBF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93D30A1"/>
    <w:multiLevelType w:val="hybridMultilevel"/>
    <w:tmpl w:val="C9160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C724DAB"/>
    <w:multiLevelType w:val="hybridMultilevel"/>
    <w:tmpl w:val="9852FCAA"/>
    <w:lvl w:ilvl="0" w:tplc="917841A4">
      <w:start w:val="1"/>
      <w:numFmt w:val="decimal"/>
      <w:lvlText w:val="%1.12"/>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3738D"/>
    <w:multiLevelType w:val="hybridMultilevel"/>
    <w:tmpl w:val="DB3C255A"/>
    <w:lvl w:ilvl="0" w:tplc="C582B69A">
      <w:start w:val="1"/>
      <w:numFmt w:val="decimal"/>
      <w:lvlText w:val="%1.4"/>
      <w:lvlJc w:val="left"/>
      <w:pPr>
        <w:ind w:left="9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E7E18"/>
    <w:multiLevelType w:val="hybridMultilevel"/>
    <w:tmpl w:val="760AE19E"/>
    <w:lvl w:ilvl="0" w:tplc="2840983C">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115C12"/>
    <w:multiLevelType w:val="hybridMultilevel"/>
    <w:tmpl w:val="B68A6CD8"/>
    <w:lvl w:ilvl="0" w:tplc="E6FCFDF2">
      <w:start w:val="1"/>
      <w:numFmt w:val="decimal"/>
      <w:lvlText w:val="%1.11"/>
      <w:lvlJc w:val="left"/>
      <w:pPr>
        <w:ind w:left="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43593F"/>
    <w:multiLevelType w:val="hybridMultilevel"/>
    <w:tmpl w:val="0218CD50"/>
    <w:lvl w:ilvl="0" w:tplc="1ECA9026">
      <w:start w:val="1"/>
      <w:numFmt w:val="decimal"/>
      <w:lvlText w:val="%1.5"/>
      <w:lvlJc w:val="left"/>
      <w:pPr>
        <w:ind w:left="216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C58A9"/>
    <w:multiLevelType w:val="hybridMultilevel"/>
    <w:tmpl w:val="33F6D17C"/>
    <w:lvl w:ilvl="0" w:tplc="4BF8F606">
      <w:start w:val="1"/>
      <w:numFmt w:val="decimal"/>
      <w:lvlText w:val="%1.6"/>
      <w:lvlJc w:val="left"/>
      <w:pPr>
        <w:ind w:left="9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6"/>
  </w:num>
  <w:num w:numId="4">
    <w:abstractNumId w:val="22"/>
  </w:num>
  <w:num w:numId="5">
    <w:abstractNumId w:val="9"/>
  </w:num>
  <w:num w:numId="6">
    <w:abstractNumId w:val="5"/>
  </w:num>
  <w:num w:numId="7">
    <w:abstractNumId w:val="4"/>
  </w:num>
  <w:num w:numId="8">
    <w:abstractNumId w:val="24"/>
  </w:num>
  <w:num w:numId="9">
    <w:abstractNumId w:val="23"/>
  </w:num>
  <w:num w:numId="10">
    <w:abstractNumId w:val="27"/>
  </w:num>
  <w:num w:numId="11">
    <w:abstractNumId w:val="7"/>
  </w:num>
  <w:num w:numId="12">
    <w:abstractNumId w:val="15"/>
  </w:num>
  <w:num w:numId="13">
    <w:abstractNumId w:val="8"/>
  </w:num>
  <w:num w:numId="14">
    <w:abstractNumId w:val="17"/>
  </w:num>
  <w:num w:numId="15">
    <w:abstractNumId w:val="12"/>
  </w:num>
  <w:num w:numId="16">
    <w:abstractNumId w:val="11"/>
  </w:num>
  <w:num w:numId="17">
    <w:abstractNumId w:val="25"/>
  </w:num>
  <w:num w:numId="18">
    <w:abstractNumId w:val="2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0"/>
  </w:num>
  <w:num w:numId="28">
    <w:abstractNumId w:val="13"/>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AA"/>
    <w:rsid w:val="00001B31"/>
    <w:rsid w:val="00011917"/>
    <w:rsid w:val="00011F61"/>
    <w:rsid w:val="00020B66"/>
    <w:rsid w:val="00026302"/>
    <w:rsid w:val="000324B0"/>
    <w:rsid w:val="00036036"/>
    <w:rsid w:val="00036A85"/>
    <w:rsid w:val="00044493"/>
    <w:rsid w:val="00054AFD"/>
    <w:rsid w:val="00055004"/>
    <w:rsid w:val="00064561"/>
    <w:rsid w:val="00066D1D"/>
    <w:rsid w:val="000761B0"/>
    <w:rsid w:val="00076B4F"/>
    <w:rsid w:val="0008010F"/>
    <w:rsid w:val="0008361C"/>
    <w:rsid w:val="000863CD"/>
    <w:rsid w:val="00090E39"/>
    <w:rsid w:val="0009258A"/>
    <w:rsid w:val="000945AC"/>
    <w:rsid w:val="00097459"/>
    <w:rsid w:val="000B3941"/>
    <w:rsid w:val="000B564C"/>
    <w:rsid w:val="000C6BF2"/>
    <w:rsid w:val="000D2FFC"/>
    <w:rsid w:val="000D433E"/>
    <w:rsid w:val="000D612E"/>
    <w:rsid w:val="000D65E2"/>
    <w:rsid w:val="000E4E92"/>
    <w:rsid w:val="000F6791"/>
    <w:rsid w:val="00113BE9"/>
    <w:rsid w:val="00116C8E"/>
    <w:rsid w:val="001174A1"/>
    <w:rsid w:val="00121AEA"/>
    <w:rsid w:val="00123CFA"/>
    <w:rsid w:val="001424DE"/>
    <w:rsid w:val="00147F6A"/>
    <w:rsid w:val="001614FD"/>
    <w:rsid w:val="00170883"/>
    <w:rsid w:val="00171687"/>
    <w:rsid w:val="0018096B"/>
    <w:rsid w:val="00186116"/>
    <w:rsid w:val="00192078"/>
    <w:rsid w:val="00194EFB"/>
    <w:rsid w:val="00196A7B"/>
    <w:rsid w:val="00197BB8"/>
    <w:rsid w:val="001B0FEC"/>
    <w:rsid w:val="001B475B"/>
    <w:rsid w:val="001D1B71"/>
    <w:rsid w:val="001D275E"/>
    <w:rsid w:val="001D3D09"/>
    <w:rsid w:val="001E1C3A"/>
    <w:rsid w:val="001E1CC8"/>
    <w:rsid w:val="001E61E3"/>
    <w:rsid w:val="00204944"/>
    <w:rsid w:val="002073DA"/>
    <w:rsid w:val="00214E67"/>
    <w:rsid w:val="00215D8B"/>
    <w:rsid w:val="00216076"/>
    <w:rsid w:val="002316B6"/>
    <w:rsid w:val="00233227"/>
    <w:rsid w:val="002355B6"/>
    <w:rsid w:val="0024329D"/>
    <w:rsid w:val="00245245"/>
    <w:rsid w:val="002464E9"/>
    <w:rsid w:val="00254107"/>
    <w:rsid w:val="0025425F"/>
    <w:rsid w:val="002542D2"/>
    <w:rsid w:val="002552D3"/>
    <w:rsid w:val="0025769B"/>
    <w:rsid w:val="00274336"/>
    <w:rsid w:val="00282D5C"/>
    <w:rsid w:val="0028344E"/>
    <w:rsid w:val="002938F1"/>
    <w:rsid w:val="002940F9"/>
    <w:rsid w:val="00296718"/>
    <w:rsid w:val="002A2DB5"/>
    <w:rsid w:val="002A69A3"/>
    <w:rsid w:val="002B3AFC"/>
    <w:rsid w:val="002B4481"/>
    <w:rsid w:val="002C051D"/>
    <w:rsid w:val="002D38F8"/>
    <w:rsid w:val="002E1E39"/>
    <w:rsid w:val="002F1FCF"/>
    <w:rsid w:val="002F4F45"/>
    <w:rsid w:val="002F73E3"/>
    <w:rsid w:val="002F7D51"/>
    <w:rsid w:val="0031242C"/>
    <w:rsid w:val="0032019A"/>
    <w:rsid w:val="003203F0"/>
    <w:rsid w:val="00321834"/>
    <w:rsid w:val="00322F53"/>
    <w:rsid w:val="00324D65"/>
    <w:rsid w:val="0032609D"/>
    <w:rsid w:val="00332B42"/>
    <w:rsid w:val="00342EFA"/>
    <w:rsid w:val="00355F79"/>
    <w:rsid w:val="00365D38"/>
    <w:rsid w:val="0037223A"/>
    <w:rsid w:val="00376693"/>
    <w:rsid w:val="003815EA"/>
    <w:rsid w:val="003864A9"/>
    <w:rsid w:val="003949AB"/>
    <w:rsid w:val="00396B1B"/>
    <w:rsid w:val="003A2FDA"/>
    <w:rsid w:val="003A5280"/>
    <w:rsid w:val="003A6C8C"/>
    <w:rsid w:val="003A789C"/>
    <w:rsid w:val="003A7DDE"/>
    <w:rsid w:val="003B4759"/>
    <w:rsid w:val="003B522C"/>
    <w:rsid w:val="003C65FA"/>
    <w:rsid w:val="003D1144"/>
    <w:rsid w:val="003D2DFC"/>
    <w:rsid w:val="003E6928"/>
    <w:rsid w:val="003F0B10"/>
    <w:rsid w:val="003F58C4"/>
    <w:rsid w:val="0040636E"/>
    <w:rsid w:val="004069B0"/>
    <w:rsid w:val="004078DC"/>
    <w:rsid w:val="0042157F"/>
    <w:rsid w:val="00431046"/>
    <w:rsid w:val="00432603"/>
    <w:rsid w:val="00434C39"/>
    <w:rsid w:val="00441C19"/>
    <w:rsid w:val="00443661"/>
    <w:rsid w:val="00447ABE"/>
    <w:rsid w:val="00453526"/>
    <w:rsid w:val="004606F7"/>
    <w:rsid w:val="00460DEE"/>
    <w:rsid w:val="00463904"/>
    <w:rsid w:val="00464137"/>
    <w:rsid w:val="00475E5B"/>
    <w:rsid w:val="00490FAA"/>
    <w:rsid w:val="00497037"/>
    <w:rsid w:val="004A1D7A"/>
    <w:rsid w:val="004A2734"/>
    <w:rsid w:val="004A3781"/>
    <w:rsid w:val="004A6857"/>
    <w:rsid w:val="004A74B3"/>
    <w:rsid w:val="004B1489"/>
    <w:rsid w:val="004B72AD"/>
    <w:rsid w:val="004C0EF2"/>
    <w:rsid w:val="004C6733"/>
    <w:rsid w:val="004D114D"/>
    <w:rsid w:val="004D1701"/>
    <w:rsid w:val="005013EB"/>
    <w:rsid w:val="00512B99"/>
    <w:rsid w:val="00524AF0"/>
    <w:rsid w:val="00525AA3"/>
    <w:rsid w:val="0052649B"/>
    <w:rsid w:val="00526E6B"/>
    <w:rsid w:val="0053270D"/>
    <w:rsid w:val="005363D4"/>
    <w:rsid w:val="00536742"/>
    <w:rsid w:val="00555D8F"/>
    <w:rsid w:val="005636AE"/>
    <w:rsid w:val="00565001"/>
    <w:rsid w:val="00575238"/>
    <w:rsid w:val="005814C3"/>
    <w:rsid w:val="0059004A"/>
    <w:rsid w:val="005905C6"/>
    <w:rsid w:val="0059327A"/>
    <w:rsid w:val="005A5F51"/>
    <w:rsid w:val="005A6A6D"/>
    <w:rsid w:val="005D1F63"/>
    <w:rsid w:val="005D3A07"/>
    <w:rsid w:val="005E18CF"/>
    <w:rsid w:val="005E71E3"/>
    <w:rsid w:val="0060010A"/>
    <w:rsid w:val="00602962"/>
    <w:rsid w:val="00613BFA"/>
    <w:rsid w:val="00630DE8"/>
    <w:rsid w:val="00632531"/>
    <w:rsid w:val="00640F95"/>
    <w:rsid w:val="006414B3"/>
    <w:rsid w:val="006457A2"/>
    <w:rsid w:val="00650A57"/>
    <w:rsid w:val="00655FCC"/>
    <w:rsid w:val="006567E1"/>
    <w:rsid w:val="00681E34"/>
    <w:rsid w:val="00691EB6"/>
    <w:rsid w:val="006A16AA"/>
    <w:rsid w:val="006B06B0"/>
    <w:rsid w:val="006B6234"/>
    <w:rsid w:val="006C1D66"/>
    <w:rsid w:val="006C7B08"/>
    <w:rsid w:val="006D1442"/>
    <w:rsid w:val="006D73A5"/>
    <w:rsid w:val="006D7DB9"/>
    <w:rsid w:val="006F6594"/>
    <w:rsid w:val="00702C74"/>
    <w:rsid w:val="00706B63"/>
    <w:rsid w:val="007071B0"/>
    <w:rsid w:val="00714298"/>
    <w:rsid w:val="007212BA"/>
    <w:rsid w:val="007250CD"/>
    <w:rsid w:val="007309DC"/>
    <w:rsid w:val="00740C02"/>
    <w:rsid w:val="00742325"/>
    <w:rsid w:val="00744000"/>
    <w:rsid w:val="00755A31"/>
    <w:rsid w:val="007569F9"/>
    <w:rsid w:val="00757958"/>
    <w:rsid w:val="00761B10"/>
    <w:rsid w:val="007642CE"/>
    <w:rsid w:val="00770E17"/>
    <w:rsid w:val="00773197"/>
    <w:rsid w:val="00781434"/>
    <w:rsid w:val="00787ED4"/>
    <w:rsid w:val="00791C3F"/>
    <w:rsid w:val="007A08C0"/>
    <w:rsid w:val="007A10BF"/>
    <w:rsid w:val="007A1B82"/>
    <w:rsid w:val="007B2993"/>
    <w:rsid w:val="007B7D77"/>
    <w:rsid w:val="007C135C"/>
    <w:rsid w:val="007C5918"/>
    <w:rsid w:val="007C6EC6"/>
    <w:rsid w:val="007C7D38"/>
    <w:rsid w:val="007D2630"/>
    <w:rsid w:val="007D44C6"/>
    <w:rsid w:val="007D4C4D"/>
    <w:rsid w:val="007D7016"/>
    <w:rsid w:val="007E2195"/>
    <w:rsid w:val="007E7072"/>
    <w:rsid w:val="007F2C1E"/>
    <w:rsid w:val="007F630F"/>
    <w:rsid w:val="00800353"/>
    <w:rsid w:val="0081408F"/>
    <w:rsid w:val="008144AA"/>
    <w:rsid w:val="0082187C"/>
    <w:rsid w:val="008252CC"/>
    <w:rsid w:val="00826DF1"/>
    <w:rsid w:val="00827C57"/>
    <w:rsid w:val="008304C0"/>
    <w:rsid w:val="008314A0"/>
    <w:rsid w:val="00831A94"/>
    <w:rsid w:val="00837844"/>
    <w:rsid w:val="008412E9"/>
    <w:rsid w:val="008443FA"/>
    <w:rsid w:val="00845F82"/>
    <w:rsid w:val="008517BB"/>
    <w:rsid w:val="008561AD"/>
    <w:rsid w:val="0087141C"/>
    <w:rsid w:val="00872F2E"/>
    <w:rsid w:val="008747E3"/>
    <w:rsid w:val="008768D6"/>
    <w:rsid w:val="00880594"/>
    <w:rsid w:val="00881215"/>
    <w:rsid w:val="008858AB"/>
    <w:rsid w:val="00891EE7"/>
    <w:rsid w:val="008A4276"/>
    <w:rsid w:val="008A54C9"/>
    <w:rsid w:val="008B4644"/>
    <w:rsid w:val="008B5885"/>
    <w:rsid w:val="008D057B"/>
    <w:rsid w:val="008D0AF9"/>
    <w:rsid w:val="008D3759"/>
    <w:rsid w:val="008D43F6"/>
    <w:rsid w:val="008D7AB5"/>
    <w:rsid w:val="008E00B0"/>
    <w:rsid w:val="008E6693"/>
    <w:rsid w:val="008E7C28"/>
    <w:rsid w:val="008F53B0"/>
    <w:rsid w:val="00904FCD"/>
    <w:rsid w:val="009143E2"/>
    <w:rsid w:val="00923368"/>
    <w:rsid w:val="0093018C"/>
    <w:rsid w:val="009331C4"/>
    <w:rsid w:val="0095123A"/>
    <w:rsid w:val="00960FCB"/>
    <w:rsid w:val="00961A5B"/>
    <w:rsid w:val="00963273"/>
    <w:rsid w:val="009632F2"/>
    <w:rsid w:val="00963488"/>
    <w:rsid w:val="00965EFC"/>
    <w:rsid w:val="009844D8"/>
    <w:rsid w:val="0099789F"/>
    <w:rsid w:val="009A1835"/>
    <w:rsid w:val="009A4C7A"/>
    <w:rsid w:val="009A6268"/>
    <w:rsid w:val="009B45EB"/>
    <w:rsid w:val="009B7DC4"/>
    <w:rsid w:val="009B7E79"/>
    <w:rsid w:val="009C1F44"/>
    <w:rsid w:val="009C7CF6"/>
    <w:rsid w:val="009D3C41"/>
    <w:rsid w:val="009E7CF5"/>
    <w:rsid w:val="00A02B69"/>
    <w:rsid w:val="00A10320"/>
    <w:rsid w:val="00A10E11"/>
    <w:rsid w:val="00A21190"/>
    <w:rsid w:val="00A317D7"/>
    <w:rsid w:val="00A31E3E"/>
    <w:rsid w:val="00A337E9"/>
    <w:rsid w:val="00A340C2"/>
    <w:rsid w:val="00A358DB"/>
    <w:rsid w:val="00A37A97"/>
    <w:rsid w:val="00A43345"/>
    <w:rsid w:val="00A4353A"/>
    <w:rsid w:val="00A435E5"/>
    <w:rsid w:val="00A45AE8"/>
    <w:rsid w:val="00A55452"/>
    <w:rsid w:val="00A55EFC"/>
    <w:rsid w:val="00A641A4"/>
    <w:rsid w:val="00A7023B"/>
    <w:rsid w:val="00A7295F"/>
    <w:rsid w:val="00A72C2D"/>
    <w:rsid w:val="00A75976"/>
    <w:rsid w:val="00A75E99"/>
    <w:rsid w:val="00AA004B"/>
    <w:rsid w:val="00AA3647"/>
    <w:rsid w:val="00AB3319"/>
    <w:rsid w:val="00AB6884"/>
    <w:rsid w:val="00AB6FE2"/>
    <w:rsid w:val="00AD55D9"/>
    <w:rsid w:val="00AD664E"/>
    <w:rsid w:val="00AE138C"/>
    <w:rsid w:val="00AE4E08"/>
    <w:rsid w:val="00AF03E3"/>
    <w:rsid w:val="00AF3F3B"/>
    <w:rsid w:val="00B05ABE"/>
    <w:rsid w:val="00B17FDD"/>
    <w:rsid w:val="00B2573A"/>
    <w:rsid w:val="00B32086"/>
    <w:rsid w:val="00B341CC"/>
    <w:rsid w:val="00B3607F"/>
    <w:rsid w:val="00B51E70"/>
    <w:rsid w:val="00B637CF"/>
    <w:rsid w:val="00B66380"/>
    <w:rsid w:val="00B715D2"/>
    <w:rsid w:val="00B74541"/>
    <w:rsid w:val="00B814DD"/>
    <w:rsid w:val="00B840CF"/>
    <w:rsid w:val="00B853CD"/>
    <w:rsid w:val="00B92CCC"/>
    <w:rsid w:val="00B93473"/>
    <w:rsid w:val="00B94223"/>
    <w:rsid w:val="00BA6907"/>
    <w:rsid w:val="00BB31C1"/>
    <w:rsid w:val="00BB42FF"/>
    <w:rsid w:val="00BC3336"/>
    <w:rsid w:val="00BC4168"/>
    <w:rsid w:val="00BC5234"/>
    <w:rsid w:val="00BD38D0"/>
    <w:rsid w:val="00BD710F"/>
    <w:rsid w:val="00BE25B0"/>
    <w:rsid w:val="00BE5312"/>
    <w:rsid w:val="00BE6D21"/>
    <w:rsid w:val="00BF1F02"/>
    <w:rsid w:val="00BF7752"/>
    <w:rsid w:val="00C03EA3"/>
    <w:rsid w:val="00C07301"/>
    <w:rsid w:val="00C179A1"/>
    <w:rsid w:val="00C17F23"/>
    <w:rsid w:val="00C3294A"/>
    <w:rsid w:val="00C32A86"/>
    <w:rsid w:val="00C32AB6"/>
    <w:rsid w:val="00C33833"/>
    <w:rsid w:val="00C36AC3"/>
    <w:rsid w:val="00C37950"/>
    <w:rsid w:val="00C40A70"/>
    <w:rsid w:val="00C500A3"/>
    <w:rsid w:val="00C614F5"/>
    <w:rsid w:val="00C72DCF"/>
    <w:rsid w:val="00C779B9"/>
    <w:rsid w:val="00C9368C"/>
    <w:rsid w:val="00C957A8"/>
    <w:rsid w:val="00CA26AA"/>
    <w:rsid w:val="00CA5FC6"/>
    <w:rsid w:val="00CA6E0D"/>
    <w:rsid w:val="00CB2026"/>
    <w:rsid w:val="00CB3C43"/>
    <w:rsid w:val="00CB3D5D"/>
    <w:rsid w:val="00CC1F01"/>
    <w:rsid w:val="00CC6597"/>
    <w:rsid w:val="00CC726E"/>
    <w:rsid w:val="00CD12F9"/>
    <w:rsid w:val="00CE04EE"/>
    <w:rsid w:val="00CE23D2"/>
    <w:rsid w:val="00CF0E5F"/>
    <w:rsid w:val="00CF31C2"/>
    <w:rsid w:val="00CF4EDD"/>
    <w:rsid w:val="00D07873"/>
    <w:rsid w:val="00D10B30"/>
    <w:rsid w:val="00D12082"/>
    <w:rsid w:val="00D24844"/>
    <w:rsid w:val="00D25B46"/>
    <w:rsid w:val="00D2638D"/>
    <w:rsid w:val="00D432B4"/>
    <w:rsid w:val="00D44BEE"/>
    <w:rsid w:val="00D45277"/>
    <w:rsid w:val="00D47E88"/>
    <w:rsid w:val="00D50167"/>
    <w:rsid w:val="00D52862"/>
    <w:rsid w:val="00D56FEB"/>
    <w:rsid w:val="00D627D7"/>
    <w:rsid w:val="00D62CFC"/>
    <w:rsid w:val="00D67FE8"/>
    <w:rsid w:val="00D843F2"/>
    <w:rsid w:val="00D85F4F"/>
    <w:rsid w:val="00D9034F"/>
    <w:rsid w:val="00D91280"/>
    <w:rsid w:val="00D9176A"/>
    <w:rsid w:val="00D9651F"/>
    <w:rsid w:val="00DA0EFC"/>
    <w:rsid w:val="00DA4DD3"/>
    <w:rsid w:val="00DA64AA"/>
    <w:rsid w:val="00DC5F79"/>
    <w:rsid w:val="00DC627D"/>
    <w:rsid w:val="00DC6C87"/>
    <w:rsid w:val="00DD2083"/>
    <w:rsid w:val="00DE3CDF"/>
    <w:rsid w:val="00DE4939"/>
    <w:rsid w:val="00DF0563"/>
    <w:rsid w:val="00DF7AB3"/>
    <w:rsid w:val="00E00993"/>
    <w:rsid w:val="00E020A1"/>
    <w:rsid w:val="00E02216"/>
    <w:rsid w:val="00E04A74"/>
    <w:rsid w:val="00E21CB8"/>
    <w:rsid w:val="00E25136"/>
    <w:rsid w:val="00E35203"/>
    <w:rsid w:val="00E45487"/>
    <w:rsid w:val="00E506A9"/>
    <w:rsid w:val="00E624EA"/>
    <w:rsid w:val="00E71D09"/>
    <w:rsid w:val="00E72153"/>
    <w:rsid w:val="00E73FFB"/>
    <w:rsid w:val="00E7634B"/>
    <w:rsid w:val="00E84B88"/>
    <w:rsid w:val="00E91A54"/>
    <w:rsid w:val="00E925CA"/>
    <w:rsid w:val="00E93974"/>
    <w:rsid w:val="00E96EED"/>
    <w:rsid w:val="00EA01E5"/>
    <w:rsid w:val="00EB5977"/>
    <w:rsid w:val="00EC2938"/>
    <w:rsid w:val="00EC3748"/>
    <w:rsid w:val="00EC3DF9"/>
    <w:rsid w:val="00EC601F"/>
    <w:rsid w:val="00EC7FD4"/>
    <w:rsid w:val="00EE31D4"/>
    <w:rsid w:val="00EE591E"/>
    <w:rsid w:val="00EF39CE"/>
    <w:rsid w:val="00EF4AC9"/>
    <w:rsid w:val="00EF5D69"/>
    <w:rsid w:val="00EF7AF4"/>
    <w:rsid w:val="00F0726F"/>
    <w:rsid w:val="00F23134"/>
    <w:rsid w:val="00F274C9"/>
    <w:rsid w:val="00F32166"/>
    <w:rsid w:val="00F340D7"/>
    <w:rsid w:val="00F41357"/>
    <w:rsid w:val="00F54E35"/>
    <w:rsid w:val="00F57511"/>
    <w:rsid w:val="00F60309"/>
    <w:rsid w:val="00F64EED"/>
    <w:rsid w:val="00F70F14"/>
    <w:rsid w:val="00F723B6"/>
    <w:rsid w:val="00F75AEB"/>
    <w:rsid w:val="00F7671F"/>
    <w:rsid w:val="00F853A6"/>
    <w:rsid w:val="00F86752"/>
    <w:rsid w:val="00F87214"/>
    <w:rsid w:val="00F9522D"/>
    <w:rsid w:val="00FA1050"/>
    <w:rsid w:val="00FA2E8E"/>
    <w:rsid w:val="00FA3BE7"/>
    <w:rsid w:val="00FA6E40"/>
    <w:rsid w:val="00FB1676"/>
    <w:rsid w:val="00FB41B5"/>
    <w:rsid w:val="00FB7BB4"/>
    <w:rsid w:val="00FC0AB1"/>
    <w:rsid w:val="00FC1D1E"/>
    <w:rsid w:val="00FD1AFA"/>
    <w:rsid w:val="00FD25D8"/>
    <w:rsid w:val="00FD467F"/>
    <w:rsid w:val="00FD4BD9"/>
    <w:rsid w:val="00FD56EA"/>
    <w:rsid w:val="00FD61C2"/>
    <w:rsid w:val="00FE5381"/>
    <w:rsid w:val="00FE55FF"/>
    <w:rsid w:val="00FE74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2FDD1B-9C50-43B5-8BB4-E7A8D1F5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4A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64AA"/>
    <w:pPr>
      <w:tabs>
        <w:tab w:val="center" w:pos="4153"/>
        <w:tab w:val="right" w:pos="8306"/>
      </w:tabs>
    </w:pPr>
  </w:style>
  <w:style w:type="character" w:customStyle="1" w:styleId="HeaderChar">
    <w:name w:val="Header Char"/>
    <w:basedOn w:val="DefaultParagraphFont"/>
    <w:link w:val="Header"/>
    <w:uiPriority w:val="99"/>
    <w:rsid w:val="00DA64AA"/>
    <w:rPr>
      <w:rFonts w:ascii="Times New Roman" w:eastAsia="Times New Roman" w:hAnsi="Times New Roman" w:cs="Times New Roman"/>
      <w:sz w:val="24"/>
      <w:szCs w:val="24"/>
    </w:rPr>
  </w:style>
  <w:style w:type="paragraph" w:styleId="Footer">
    <w:name w:val="footer"/>
    <w:basedOn w:val="Normal"/>
    <w:link w:val="FooterChar"/>
    <w:rsid w:val="00DA64AA"/>
    <w:pPr>
      <w:tabs>
        <w:tab w:val="center" w:pos="4153"/>
        <w:tab w:val="right" w:pos="8306"/>
      </w:tabs>
    </w:pPr>
  </w:style>
  <w:style w:type="character" w:customStyle="1" w:styleId="FooterChar">
    <w:name w:val="Footer Char"/>
    <w:basedOn w:val="DefaultParagraphFont"/>
    <w:link w:val="Footer"/>
    <w:rsid w:val="00DA64AA"/>
    <w:rPr>
      <w:rFonts w:ascii="Times New Roman" w:eastAsia="Times New Roman" w:hAnsi="Times New Roman" w:cs="Times New Roman"/>
      <w:sz w:val="24"/>
      <w:szCs w:val="24"/>
    </w:rPr>
  </w:style>
  <w:style w:type="paragraph" w:styleId="ListParagraph">
    <w:name w:val="List Paragraph"/>
    <w:basedOn w:val="Normal"/>
    <w:uiPriority w:val="34"/>
    <w:qFormat/>
    <w:rsid w:val="00DA64AA"/>
    <w:pPr>
      <w:ind w:left="720"/>
      <w:contextualSpacing/>
    </w:pPr>
  </w:style>
  <w:style w:type="paragraph" w:styleId="Title">
    <w:name w:val="Title"/>
    <w:basedOn w:val="Normal"/>
    <w:link w:val="TitleChar"/>
    <w:qFormat/>
    <w:rsid w:val="00DA64AA"/>
    <w:pPr>
      <w:jc w:val="center"/>
    </w:pPr>
    <w:rPr>
      <w:rFonts w:cs="Traditional Arabic"/>
      <w:b/>
      <w:bCs/>
      <w:szCs w:val="28"/>
      <w:lang w:eastAsia="zh-CN"/>
    </w:rPr>
  </w:style>
  <w:style w:type="character" w:customStyle="1" w:styleId="TitleChar">
    <w:name w:val="Title Char"/>
    <w:basedOn w:val="DefaultParagraphFont"/>
    <w:link w:val="Title"/>
    <w:rsid w:val="00DA64AA"/>
    <w:rPr>
      <w:rFonts w:ascii="Times New Roman" w:eastAsia="Times New Roman" w:hAnsi="Times New Roman" w:cs="Traditional Arabic"/>
      <w:b/>
      <w:bCs/>
      <w:sz w:val="24"/>
      <w:szCs w:val="28"/>
      <w:lang w:eastAsia="zh-CN"/>
    </w:rPr>
  </w:style>
  <w:style w:type="character" w:styleId="Hyperlink">
    <w:name w:val="Hyperlink"/>
    <w:basedOn w:val="DefaultParagraphFont"/>
    <w:uiPriority w:val="99"/>
    <w:unhideWhenUsed/>
    <w:rsid w:val="00DA64AA"/>
    <w:rPr>
      <w:color w:val="0000FF"/>
      <w:u w:val="single"/>
    </w:rPr>
  </w:style>
  <w:style w:type="character" w:styleId="Strong">
    <w:name w:val="Strong"/>
    <w:basedOn w:val="DefaultParagraphFont"/>
    <w:uiPriority w:val="22"/>
    <w:qFormat/>
    <w:rsid w:val="00DA64AA"/>
    <w:rPr>
      <w:b/>
      <w:bCs/>
    </w:rPr>
  </w:style>
  <w:style w:type="paragraph" w:styleId="NoSpacing">
    <w:name w:val="No Spacing"/>
    <w:uiPriority w:val="1"/>
    <w:qFormat/>
    <w:rsid w:val="00C614F5"/>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437380">
      <w:bodyDiv w:val="1"/>
      <w:marLeft w:val="0"/>
      <w:marRight w:val="0"/>
      <w:marTop w:val="0"/>
      <w:marBottom w:val="0"/>
      <w:divBdr>
        <w:top w:val="none" w:sz="0" w:space="0" w:color="auto"/>
        <w:left w:val="none" w:sz="0" w:space="0" w:color="auto"/>
        <w:bottom w:val="none" w:sz="0" w:space="0" w:color="auto"/>
        <w:right w:val="none" w:sz="0" w:space="0" w:color="auto"/>
      </w:divBdr>
    </w:div>
    <w:div w:id="1248418013">
      <w:bodyDiv w:val="1"/>
      <w:marLeft w:val="0"/>
      <w:marRight w:val="0"/>
      <w:marTop w:val="0"/>
      <w:marBottom w:val="0"/>
      <w:divBdr>
        <w:top w:val="none" w:sz="0" w:space="0" w:color="auto"/>
        <w:left w:val="none" w:sz="0" w:space="0" w:color="auto"/>
        <w:bottom w:val="none" w:sz="0" w:space="0" w:color="auto"/>
        <w:right w:val="none" w:sz="0" w:space="0" w:color="auto"/>
      </w:divBdr>
    </w:div>
    <w:div w:id="1524129717">
      <w:bodyDiv w:val="1"/>
      <w:marLeft w:val="0"/>
      <w:marRight w:val="0"/>
      <w:marTop w:val="0"/>
      <w:marBottom w:val="0"/>
      <w:divBdr>
        <w:top w:val="none" w:sz="0" w:space="0" w:color="auto"/>
        <w:left w:val="none" w:sz="0" w:space="0" w:color="auto"/>
        <w:bottom w:val="none" w:sz="0" w:space="0" w:color="auto"/>
        <w:right w:val="none" w:sz="0" w:space="0" w:color="auto"/>
      </w:divBdr>
    </w:div>
    <w:div w:id="183934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74030-5EFF-4F7F-A0AE-7D02DA48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3120</Words>
  <Characters>17788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Mahboubeh Farivar</cp:lastModifiedBy>
  <cp:revision>2</cp:revision>
  <cp:lastPrinted>2026-05-31T04:14:00Z</cp:lastPrinted>
  <dcterms:created xsi:type="dcterms:W3CDTF">2026-07-18T06:15:00Z</dcterms:created>
  <dcterms:modified xsi:type="dcterms:W3CDTF">2026-07-18T06:15:00Z</dcterms:modified>
</cp:coreProperties>
</file>